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55" w:rsidRDefault="00534C55" w:rsidP="00534C55">
      <w:pPr>
        <w:spacing w:line="360" w:lineRule="auto"/>
        <w:jc w:val="center"/>
        <w:rPr>
          <w:rFonts w:ascii="宋体" w:hAnsi="宋体" w:hint="eastAsia"/>
          <w:b/>
          <w:color w:val="0070C0"/>
          <w:sz w:val="36"/>
          <w:szCs w:val="28"/>
        </w:rPr>
      </w:pPr>
      <w:bookmarkStart w:id="0" w:name="_GoBack"/>
      <w:r w:rsidRPr="00534C55">
        <w:rPr>
          <w:rFonts w:ascii="宋体" w:hAnsi="宋体" w:hint="eastAsia"/>
          <w:b/>
          <w:color w:val="0070C0"/>
          <w:sz w:val="36"/>
          <w:szCs w:val="28"/>
        </w:rPr>
        <w:t>第九章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 xml:space="preserve"> 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>压强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 xml:space="preserve"> 能力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>提升检测卷</w:t>
      </w:r>
      <w:r w:rsidR="00EA7BFF">
        <w:rPr>
          <w:rFonts w:ascii="宋体" w:hAnsi="宋体" w:hint="eastAsia"/>
          <w:b/>
          <w:color w:val="0070C0"/>
          <w:sz w:val="36"/>
          <w:szCs w:val="28"/>
        </w:rPr>
        <w:t>（</w:t>
      </w:r>
      <w:r w:rsidR="00EA7BFF" w:rsidRPr="00EA7BFF">
        <w:rPr>
          <w:rFonts w:ascii="宋体" w:hAnsi="宋体" w:hint="eastAsia"/>
          <w:b/>
          <w:color w:val="0070C0"/>
          <w:sz w:val="36"/>
          <w:szCs w:val="28"/>
        </w:rPr>
        <w:t>解析</w:t>
      </w:r>
      <w:r w:rsidRPr="00534C55">
        <w:rPr>
          <w:rFonts w:ascii="宋体" w:hAnsi="宋体" w:hint="eastAsia"/>
          <w:b/>
          <w:color w:val="0070C0"/>
          <w:sz w:val="36"/>
          <w:szCs w:val="28"/>
        </w:rPr>
        <w:t>版）</w:t>
      </w:r>
    </w:p>
    <w:bookmarkEnd w:id="0"/>
    <w:p w:rsidR="00EA7BFF" w:rsidRDefault="00EA7BFF" w:rsidP="00EA7BFF">
      <w:pPr>
        <w:spacing w:line="360" w:lineRule="auto"/>
        <w:ind w:firstLineChars="200" w:firstLine="422"/>
        <w:jc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（满分100分，时间90分钟）</w:t>
      </w:r>
    </w:p>
    <w:p w:rsidR="00EA7BFF" w:rsidRDefault="00EA7BFF" w:rsidP="00EA7BFF">
      <w:pPr>
        <w:spacing w:line="360" w:lineRule="auto"/>
        <w:ind w:firstLineChars="200" w:firstLine="422"/>
        <w:rPr>
          <w:rFonts w:ascii="宋体"/>
          <w:b/>
          <w:bCs/>
        </w:rPr>
      </w:pPr>
      <w:r>
        <w:rPr>
          <w:rFonts w:ascii="宋体" w:hAnsi="宋体" w:hint="eastAsia"/>
          <w:b/>
          <w:bCs/>
        </w:rPr>
        <w:t>一、选择题（每题3分，共45分）</w:t>
      </w:r>
    </w:p>
    <w:p w:rsidR="00EA7BFF" w:rsidRDefault="00EA7BFF" w:rsidP="00EA7BFF">
      <w:pPr>
        <w:pStyle w:val="DefaultParagraph0"/>
        <w:spacing w:line="360" w:lineRule="auto"/>
        <w:ind w:firstLineChars="200" w:firstLine="400"/>
        <w:rPr>
          <w:rFonts w:ascii="宋体" w:hAnsi="宋体" w:cs="宋体" w:hint="eastAsia"/>
          <w:sz w:val="21"/>
          <w:szCs w:val="21"/>
        </w:rPr>
      </w:pPr>
      <w:bookmarkStart w:id="1" w:name="OLE_LINK32"/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 w:val="21"/>
          <w:szCs w:val="21"/>
        </w:rPr>
        <w:t>高度、材料相同的实心长方体A和B放在水平桌面上，它们的大小如图所示。它们对桌面的压力分别为F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、F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，压强分别为P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、P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。关于它们的大小关系，正确的是（　　）。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257300" cy="771525"/>
            <wp:effectExtent l="0" t="0" r="0" b="9525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 xml:space="preserve">    B.F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 xml:space="preserve">    C.F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 xml:space="preserve">   D.F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cs="楷体" w:hint="eastAsia"/>
          <w:bCs/>
          <w:color w:val="FF0000"/>
        </w:rPr>
        <w:t>【答案】B。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【解析】从图中可以看出，V</w:t>
      </w:r>
      <w:r>
        <w:rPr>
          <w:rFonts w:ascii="宋体" w:hAnsi="宋体" w:cs="楷体" w:hint="eastAsia"/>
          <w:bCs/>
          <w:color w:val="FF0000"/>
          <w:vertAlign w:val="subscript"/>
        </w:rPr>
        <w:t>A</w:t>
      </w:r>
      <w:r>
        <w:rPr>
          <w:rFonts w:ascii="宋体" w:hAnsi="宋体" w:cs="楷体" w:hint="eastAsia"/>
          <w:bCs/>
          <w:color w:val="FF0000"/>
        </w:rPr>
        <w:t>＞V</w:t>
      </w:r>
      <w:r>
        <w:rPr>
          <w:rFonts w:ascii="宋体" w:hAnsi="宋体" w:cs="楷体" w:hint="eastAsia"/>
          <w:bCs/>
          <w:color w:val="FF0000"/>
          <w:vertAlign w:val="subscript"/>
        </w:rPr>
        <w:t>B</w:t>
      </w:r>
      <w:r>
        <w:rPr>
          <w:rFonts w:ascii="宋体" w:hAnsi="宋体" w:cs="楷体" w:hint="eastAsia"/>
          <w:bCs/>
          <w:color w:val="FF0000"/>
        </w:rPr>
        <w:t>，而A和B的材料相同，即密度相同，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根据公式G=mg=ρVg可知，G</w:t>
      </w:r>
      <w:r>
        <w:rPr>
          <w:rFonts w:ascii="宋体" w:hAnsi="宋体" w:cs="楷体" w:hint="eastAsia"/>
          <w:bCs/>
          <w:color w:val="FF0000"/>
          <w:vertAlign w:val="subscript"/>
        </w:rPr>
        <w:t>A</w:t>
      </w:r>
      <w:r>
        <w:rPr>
          <w:rFonts w:ascii="宋体" w:hAnsi="宋体" w:cs="楷体" w:hint="eastAsia"/>
          <w:bCs/>
          <w:color w:val="FF0000"/>
        </w:rPr>
        <w:t>＞G</w:t>
      </w:r>
      <w:r>
        <w:rPr>
          <w:rFonts w:ascii="宋体" w:hAnsi="宋体" w:cs="楷体" w:hint="eastAsia"/>
          <w:bCs/>
          <w:color w:val="FF0000"/>
          <w:vertAlign w:val="subscript"/>
        </w:rPr>
        <w:t>B</w:t>
      </w:r>
      <w:r>
        <w:rPr>
          <w:rFonts w:ascii="宋体" w:hAnsi="宋体" w:cs="楷体" w:hint="eastAsia"/>
          <w:bCs/>
          <w:color w:val="FF0000"/>
        </w:rPr>
        <w:t>，而物体放在水平桌面上，物体对水平桌面的压力等于物体的重力，</w:t>
      </w:r>
      <w:r>
        <w:rPr>
          <w:rFonts w:ascii="宋体" w:hAnsi="宋体" w:cs="楷体" w:hint="eastAsia"/>
          <w:bCs/>
          <w:color w:val="FF0000"/>
        </w:rPr>
        <w:br/>
        <w:t>所以F</w:t>
      </w:r>
      <w:r>
        <w:rPr>
          <w:rFonts w:ascii="宋体" w:hAnsi="宋体" w:cs="楷体" w:hint="eastAsia"/>
          <w:bCs/>
          <w:color w:val="FF0000"/>
          <w:vertAlign w:val="subscript"/>
        </w:rPr>
        <w:t>A</w:t>
      </w:r>
      <w:r>
        <w:rPr>
          <w:rFonts w:ascii="宋体" w:hAnsi="宋体" w:cs="楷体" w:hint="eastAsia"/>
          <w:bCs/>
          <w:color w:val="FF0000"/>
        </w:rPr>
        <w:t>＞F</w:t>
      </w:r>
      <w:r>
        <w:rPr>
          <w:rFonts w:ascii="宋体" w:hAnsi="宋体" w:cs="楷体" w:hint="eastAsia"/>
          <w:bCs/>
          <w:color w:val="FF0000"/>
          <w:vertAlign w:val="subscript"/>
        </w:rPr>
        <w:t>B</w: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A和B的密度相同，g是常量，而A和B的高度相同，根据公式p=ρ</w:t>
      </w:r>
      <w:proofErr w:type="spellStart"/>
      <w:r>
        <w:rPr>
          <w:rFonts w:ascii="宋体" w:hAnsi="宋体" w:cs="楷体" w:hint="eastAsia"/>
          <w:bCs/>
          <w:color w:val="FF0000"/>
        </w:rPr>
        <w:t>gh</w:t>
      </w:r>
      <w:proofErr w:type="spellEnd"/>
      <w:r>
        <w:rPr>
          <w:rFonts w:ascii="宋体" w:hAnsi="宋体" w:cs="楷体" w:hint="eastAsia"/>
          <w:bCs/>
          <w:color w:val="FF0000"/>
        </w:rPr>
        <w:t>可知，它们对地面的压强相等，即</w:t>
      </w:r>
      <w:proofErr w:type="spellStart"/>
      <w:r>
        <w:rPr>
          <w:rFonts w:ascii="宋体" w:hAnsi="宋体" w:cs="楷体" w:hint="eastAsia"/>
          <w:bCs/>
          <w:color w:val="FF0000"/>
        </w:rPr>
        <w:t>p</w:t>
      </w:r>
      <w:r>
        <w:rPr>
          <w:rFonts w:ascii="宋体" w:hAnsi="宋体" w:cs="楷体" w:hint="eastAsia"/>
          <w:bCs/>
          <w:color w:val="FF0000"/>
          <w:vertAlign w:val="subscript"/>
        </w:rPr>
        <w:t>A</w:t>
      </w:r>
      <w:proofErr w:type="spellEnd"/>
      <w:r>
        <w:rPr>
          <w:rFonts w:ascii="宋体" w:hAnsi="宋体" w:cs="楷体" w:hint="eastAsia"/>
          <w:bCs/>
          <w:color w:val="FF0000"/>
        </w:rPr>
        <w:t>=</w:t>
      </w:r>
      <w:proofErr w:type="spellStart"/>
      <w:r>
        <w:rPr>
          <w:rFonts w:ascii="宋体" w:hAnsi="宋体" w:cs="楷体" w:hint="eastAsia"/>
          <w:bCs/>
          <w:color w:val="FF0000"/>
        </w:rPr>
        <w:t>p</w:t>
      </w:r>
      <w:r>
        <w:rPr>
          <w:rFonts w:ascii="宋体" w:hAnsi="宋体" w:cs="楷体" w:hint="eastAsia"/>
          <w:bCs/>
          <w:color w:val="FF0000"/>
          <w:vertAlign w:val="subscript"/>
        </w:rPr>
        <w:t>B</w:t>
      </w:r>
      <w:proofErr w:type="spellEnd"/>
      <w:r>
        <w:rPr>
          <w:rFonts w:ascii="宋体" w:hAnsi="宋体" w:cs="楷体" w:hint="eastAsia"/>
          <w:bCs/>
          <w:color w:val="FF0000"/>
        </w:rPr>
        <w:t>。故选B。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2.如图所示，甲、乙两个正方体物块放置在水平地面上，甲的边长小于乙的边长。甲对地面的压强为p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，乙对地面的压强为p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（　　）。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095375" cy="581025"/>
            <wp:effectExtent l="0" t="0" r="9525" b="952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A.如甲、乙密度相等，将甲放到乙上，乙对地面的压强有可能变为p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B.如甲、乙密度相等，将乙放到甲上，甲对地面的压强有可能变为p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C.如甲、乙质量相等，将甲放到乙上，乙对地面的压强有可能变为p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D.如甲、乙质量相等，将乙放到甲上，甲对地面的压强有可能变为p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【答案】C。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【解析】（1）设甲的边长为a，乙的边长为b，由题意知a＜b；S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=a</w:t>
      </w:r>
      <w:r>
        <w:rPr>
          <w:rFonts w:ascii="宋体" w:hAnsi="宋体" w:cs="楷体" w:hint="eastAsia"/>
          <w:bCs/>
          <w:color w:val="FF0000"/>
          <w:vertAlign w:val="superscript"/>
        </w:rPr>
        <w:t>2</w:t>
      </w:r>
      <w:r>
        <w:rPr>
          <w:rFonts w:ascii="宋体" w:hAnsi="宋体" w:cs="楷体" w:hint="eastAsia"/>
          <w:bCs/>
          <w:color w:val="FF0000"/>
        </w:rPr>
        <w:t>，S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=b</w:t>
      </w:r>
      <w:r>
        <w:rPr>
          <w:rFonts w:ascii="宋体" w:hAnsi="宋体" w:cs="楷体" w:hint="eastAsia"/>
          <w:bCs/>
          <w:color w:val="FF0000"/>
          <w:vertAlign w:val="superscript"/>
        </w:rPr>
        <w:t>2</w:t>
      </w:r>
      <w:r>
        <w:rPr>
          <w:rFonts w:ascii="宋体" w:hAnsi="宋体" w:cs="楷体" w:hint="eastAsia"/>
          <w:bCs/>
          <w:color w:val="FF0000"/>
        </w:rPr>
        <w:t>，则S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＜S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（2）如果甲、乙的密度相等，则p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=ρ</w:t>
      </w:r>
      <w:proofErr w:type="spellStart"/>
      <w:r>
        <w:rPr>
          <w:rFonts w:ascii="宋体" w:hAnsi="宋体" w:cs="楷体" w:hint="eastAsia"/>
          <w:bCs/>
          <w:color w:val="FF0000"/>
        </w:rPr>
        <w:t>ga</w:t>
      </w:r>
      <w:proofErr w:type="spellEnd"/>
      <w:r>
        <w:rPr>
          <w:rFonts w:ascii="宋体" w:hAnsi="宋体" w:cs="楷体" w:hint="eastAsia"/>
          <w:bCs/>
          <w:color w:val="FF0000"/>
        </w:rPr>
        <w:t>，p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=ρ</w:t>
      </w:r>
      <w:proofErr w:type="spellStart"/>
      <w:r>
        <w:rPr>
          <w:rFonts w:ascii="宋体" w:hAnsi="宋体" w:cs="楷体" w:hint="eastAsia"/>
          <w:bCs/>
          <w:color w:val="FF0000"/>
        </w:rPr>
        <w:t>gb</w:t>
      </w:r>
      <w:proofErr w:type="spellEnd"/>
      <w:r>
        <w:rPr>
          <w:rFonts w:ascii="宋体" w:hAnsi="宋体" w:cs="楷体" w:hint="eastAsia"/>
          <w:bCs/>
          <w:color w:val="FF0000"/>
        </w:rPr>
        <w:t>，p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＞p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①将甲放到乙上，乙对地面的压强</w:t>
      </w:r>
      <w:r>
        <w:rPr>
          <w:rFonts w:ascii="宋体" w:hAnsi="宋体" w:cs="楷体" w:hint="eastAsia"/>
          <w:bCs/>
          <w:color w:val="FF0000"/>
        </w:rPr>
        <w:object w:dxaOrig="5620" w:dyaOrig="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" o:spid="_x0000_i1025" type="#_x0000_t75" style="width:281.25pt;height:30pt;mso-wrap-style:square;mso-position-horizontal-relative:page;mso-position-vertical-relative:page" o:ole="">
            <v:fill o:detectmouseclick="t"/>
            <v:imagedata r:id="rId10" o:title=""/>
          </v:shape>
          <o:OLEObject Type="Embed" ProgID="Equation.3" ShapeID="对象 17" DrawAspect="Content" ObjectID="_1671724578" r:id="rId11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②将乙放到甲上，甲对地面的压强</w:t>
      </w:r>
      <w:r>
        <w:rPr>
          <w:rFonts w:ascii="宋体" w:hAnsi="宋体" w:cs="楷体" w:hint="eastAsia"/>
          <w:bCs/>
          <w:color w:val="FF0000"/>
        </w:rPr>
        <w:object w:dxaOrig="5980" w:dyaOrig="599">
          <v:shape id="对象 18" o:spid="_x0000_i1026" type="#_x0000_t75" style="width:299.25pt;height:30pt;mso-wrap-style:square;mso-position-horizontal-relative:page;mso-position-vertical-relative:page" o:ole="">
            <v:fill o:detectmouseclick="t"/>
            <v:imagedata r:id="rId12" o:title=""/>
          </v:shape>
          <o:OLEObject Type="Embed" ProgID="Equation.3" ShapeID="对象 18" DrawAspect="Content" ObjectID="_1671724579" r:id="rId13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；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由于a＜b，所以</w:t>
      </w:r>
      <w:r>
        <w:rPr>
          <w:rFonts w:ascii="宋体" w:hAnsi="宋体" w:cs="楷体" w:hint="eastAsia"/>
          <w:bCs/>
          <w:color w:val="FF0000"/>
        </w:rPr>
        <w:object w:dxaOrig="1320" w:dyaOrig="559">
          <v:shape id="对象 19" o:spid="_x0000_i1027" type="#_x0000_t75" style="width:66pt;height:27.75pt;mso-wrap-style:square;mso-position-horizontal-relative:page;mso-position-vertical-relative:page" o:ole="">
            <v:fill o:detectmouseclick="t"/>
            <v:imagedata r:id="rId14" o:title=""/>
          </v:shape>
          <o:OLEObject Type="Embed" ProgID="Equation.3" ShapeID="对象 19" DrawAspect="Content" ObjectID="_1671724580" r:id="rId15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，所以p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'＞p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（3）如果甲、乙的质量相等，</w:t>
      </w:r>
      <w:r>
        <w:rPr>
          <w:rFonts w:ascii="宋体" w:hAnsi="宋体" w:cs="楷体" w:hint="eastAsia"/>
          <w:bCs/>
          <w:color w:val="FF0000"/>
        </w:rPr>
        <w:object w:dxaOrig="779" w:dyaOrig="599">
          <v:shape id="对象 20" o:spid="_x0000_i1028" type="#_x0000_t75" style="width:39pt;height:30pt;mso-wrap-style:square;mso-position-horizontal-relative:page;mso-position-vertical-relative:page" o:ole="">
            <v:fill o:detectmouseclick="t"/>
            <v:imagedata r:id="rId16" o:title=""/>
          </v:shape>
          <o:OLEObject Type="Embed" ProgID="Equation.3" ShapeID="对象 20" DrawAspect="Content" ObjectID="_1671724581" r:id="rId17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</w:t>
      </w:r>
      <w:r>
        <w:rPr>
          <w:rFonts w:ascii="宋体" w:hAnsi="宋体" w:cs="楷体" w:hint="eastAsia"/>
          <w:bCs/>
          <w:color w:val="FF0000"/>
        </w:rPr>
        <w:object w:dxaOrig="799" w:dyaOrig="599">
          <v:shape id="对象 21" o:spid="_x0000_i1029" type="#_x0000_t75" style="width:39.75pt;height:30pt;mso-wrap-style:square;mso-position-horizontal-relative:page;mso-position-vertical-relative:page" o:ole="">
            <v:fill o:detectmouseclick="t"/>
            <v:imagedata r:id="rId18" o:title=""/>
          </v:shape>
          <o:OLEObject Type="Embed" ProgID="Equation.3" ShapeID="对象 21" DrawAspect="Content" ObjectID="_1671724582" r:id="rId19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，p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＞p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①将甲放到乙上，乙对地面的压强</w:t>
      </w:r>
      <w:r>
        <w:rPr>
          <w:rFonts w:ascii="宋体" w:hAnsi="宋体" w:cs="楷体" w:hint="eastAsia"/>
          <w:bCs/>
          <w:color w:val="FF0000"/>
        </w:rPr>
        <w:object w:dxaOrig="899" w:dyaOrig="599">
          <v:shape id="对象 22" o:spid="_x0000_i1030" type="#_x0000_t75" style="width:45pt;height:30pt;mso-wrap-style:square;mso-position-horizontal-relative:page;mso-position-vertical-relative:page" o:ole="">
            <v:fill o:detectmouseclick="t"/>
            <v:imagedata r:id="rId20" o:title=""/>
          </v:shape>
          <o:OLEObject Type="Embed" ProgID="Equation.3" ShapeID="对象 22" DrawAspect="Content" ObjectID="_1671724583" r:id="rId21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，因为S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＜S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，如果S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=2S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，则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object w:dxaOrig="2380" w:dyaOrig="599">
          <v:shape id="对象 23" o:spid="_x0000_i1031" type="#_x0000_t75" style="width:119.25pt;height:30pt;mso-wrap-style:square;mso-position-horizontal-relative:page;mso-position-vertical-relative:page" o:ole="">
            <v:fill o:detectmouseclick="t"/>
            <v:imagedata r:id="rId22" o:title=""/>
          </v:shape>
          <o:OLEObject Type="Embed" ProgID="Equation.3" ShapeID="对象 23" DrawAspect="Content" ObjectID="_1671724584" r:id="rId23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②将乙放到甲上，甲对地面的压强</w:t>
      </w:r>
      <w:r>
        <w:rPr>
          <w:rFonts w:ascii="宋体" w:hAnsi="宋体" w:cs="楷体" w:hint="eastAsia"/>
          <w:bCs/>
          <w:color w:val="FF0000"/>
        </w:rPr>
        <w:object w:dxaOrig="1640" w:dyaOrig="599">
          <v:shape id="对象 24" o:spid="_x0000_i1032" type="#_x0000_t75" style="width:81.75pt;height:30pt;mso-wrap-style:square;mso-position-horizontal-relative:page;mso-position-vertical-relative:page" o:ole="">
            <v:fill o:detectmouseclick="t"/>
            <v:imagedata r:id="rId24" o:title=""/>
          </v:shape>
          <o:OLEObject Type="Embed" ProgID="Equation.3" ShapeID="对象 24" DrawAspect="Content" ObjectID="_1671724585" r:id="rId25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由以上分析可知，A、B、D错误，C正确。故选C。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3.如图所示，底面积相同的甲、乙两容器，装有质量相同的不同液体，则它们对容器底部压强的大小关系正确的是（　　）。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714500" cy="771525"/>
            <wp:effectExtent l="0" t="0" r="0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乙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乙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乙      </w:t>
      </w:r>
      <w:r>
        <w:rPr>
          <w:rFonts w:ascii="宋体" w:hAnsi="宋体" w:cs="宋体" w:hint="eastAsia"/>
          <w:sz w:val="21"/>
          <w:szCs w:val="21"/>
        </w:rPr>
        <w:t>D.条件不足，无法判断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</w:rPr>
      </w:pPr>
      <w:r>
        <w:rPr>
          <w:rFonts w:ascii="宋体" w:hAnsi="宋体" w:cs="楷体" w:hint="eastAsia"/>
          <w:bCs/>
          <w:color w:val="FF0000"/>
          <w:sz w:val="21"/>
          <w:szCs w:val="21"/>
        </w:rPr>
        <w:t>【答案】A。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</w:t>
      </w:r>
      <w:r>
        <w:rPr>
          <w:rFonts w:ascii="宋体" w:hAnsi="宋体" w:cs="楷体" w:hint="eastAsia"/>
          <w:bCs/>
          <w:color w:val="FF0000"/>
        </w:rPr>
        <w:t>因为液体深度h、容器底面积S相同，所以液体体积：V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＞</w:t>
      </w:r>
      <w:proofErr w:type="spellStart"/>
      <w:r>
        <w:rPr>
          <w:rFonts w:ascii="宋体" w:hAnsi="宋体" w:cs="楷体" w:hint="eastAsia"/>
          <w:bCs/>
          <w:color w:val="FF0000"/>
        </w:rPr>
        <w:t>Sh</w:t>
      </w:r>
      <w:proofErr w:type="spellEnd"/>
      <w:r>
        <w:rPr>
          <w:rFonts w:ascii="宋体" w:hAnsi="宋体" w:cs="楷体" w:hint="eastAsia"/>
          <w:bCs/>
          <w:color w:val="FF0000"/>
        </w:rPr>
        <w:t>=V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因为液体质量相等，所以ρ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＜ρ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因为P=ρ</w:t>
      </w:r>
      <w:proofErr w:type="spellStart"/>
      <w:r>
        <w:rPr>
          <w:rFonts w:ascii="宋体" w:hAnsi="宋体" w:cs="楷体" w:hint="eastAsia"/>
          <w:bCs/>
          <w:color w:val="FF0000"/>
        </w:rPr>
        <w:t>gh</w:t>
      </w:r>
      <w:proofErr w:type="spellEnd"/>
      <w:r>
        <w:rPr>
          <w:rFonts w:ascii="宋体" w:hAnsi="宋体" w:cs="楷体" w:hint="eastAsia"/>
          <w:bCs/>
          <w:color w:val="FF0000"/>
        </w:rPr>
        <w:t>，h相同，所以容器底部受到的液体压强：P</w:t>
      </w:r>
      <w:r>
        <w:rPr>
          <w:rFonts w:ascii="宋体" w:hAnsi="宋体" w:cs="楷体" w:hint="eastAsia"/>
          <w:bCs/>
          <w:color w:val="FF0000"/>
          <w:vertAlign w:val="subscript"/>
        </w:rPr>
        <w:t>甲</w:t>
      </w:r>
      <w:r>
        <w:rPr>
          <w:rFonts w:ascii="宋体" w:hAnsi="宋体" w:cs="楷体" w:hint="eastAsia"/>
          <w:bCs/>
          <w:color w:val="FF0000"/>
        </w:rPr>
        <w:t>＜P</w:t>
      </w:r>
      <w:r>
        <w:rPr>
          <w:rFonts w:ascii="宋体" w:hAnsi="宋体" w:cs="楷体" w:hint="eastAsia"/>
          <w:bCs/>
          <w:color w:val="FF0000"/>
          <w:vertAlign w:val="subscript"/>
        </w:rPr>
        <w:t>乙</w:t>
      </w:r>
      <w:r>
        <w:rPr>
          <w:rFonts w:ascii="宋体" w:hAnsi="宋体" w:cs="楷体" w:hint="eastAsia"/>
          <w:bCs/>
          <w:color w:val="FF0000"/>
        </w:rPr>
        <w:t>。故选A。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4.关于液体压强的下列说法中，正确的是（   ）。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A．在同一深度，液体向上的压强大于向下的压强；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B．在同一液体内，越深的地方液体的压强越大；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C．液体对容器底的压强小于对容器侧面的压强；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D．液体具有流动性，所以液体内部向上的压强为零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楷体" w:hint="eastAsia"/>
          <w:bCs/>
          <w:color w:val="FF0000"/>
          <w:sz w:val="21"/>
          <w:szCs w:val="21"/>
        </w:rPr>
        <w:t>【答案】B。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</w:t>
      </w:r>
      <w:r>
        <w:rPr>
          <w:rFonts w:ascii="宋体" w:hAnsi="宋体" w:cs="楷体" w:hint="eastAsia"/>
          <w:bCs/>
          <w:color w:val="FF0000"/>
        </w:rPr>
        <w:t>因为在同一深度处液体向各个方向的压强相等，所以选项A、C的说法都不正确。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因为液体内部向各个方向都有压强，所以选项D的说法都不正确。故选B。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lastRenderedPageBreak/>
        <w:t>5.如图为装满液体的封闭容器．设液体对容器底的压强为p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，压力为F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，容器对桌面的压强为p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，压力为F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，如果不计容器自重，则（　　）。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1000125" cy="552450"/>
            <wp:effectExtent l="0" t="0" r="9525" b="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=F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2   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＞F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2    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=F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2           </w:t>
      </w:r>
      <w:r>
        <w:rPr>
          <w:rFonts w:ascii="宋体" w:hAnsi="宋体" w:cs="宋体" w:hint="eastAsia"/>
          <w:sz w:val="21"/>
          <w:szCs w:val="21"/>
        </w:rPr>
        <w:t>D.p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 xml:space="preserve">  F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=F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【解析】液体对容器底的压力F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大于液体的重力G；固体能够传递压力，在不计容器自重时，容器对桌面的压力F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等于液体的重力G。所以F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＞F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液体对容器底的压强</w:t>
      </w:r>
      <w:r>
        <w:rPr>
          <w:rFonts w:ascii="宋体" w:hAnsi="宋体" w:cs="楷体" w:hint="eastAsia"/>
          <w:bCs/>
          <w:color w:val="FF0000"/>
          <w:position w:val="-22"/>
        </w:rPr>
        <w:object w:dxaOrig="699" w:dyaOrig="559">
          <v:shape id="对象 25" o:spid="_x0000_i1033" type="#_x0000_t75" style="width:35.25pt;height:27.75pt;mso-wrap-style:square;mso-position-horizontal-relative:page;mso-position-vertical-relative:page" o:ole="">
            <v:fill o:detectmouseclick="t"/>
            <v:imagedata r:id="rId28" o:title=""/>
          </v:shape>
          <o:OLEObject Type="Embed" ProgID="Equation.3" ShapeID="对象 25" DrawAspect="Content" ObjectID="_1671724586" r:id="rId29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，容器对桌面的压强为</w:t>
      </w:r>
      <w:r>
        <w:rPr>
          <w:rFonts w:ascii="宋体" w:hAnsi="宋体" w:cs="楷体" w:hint="eastAsia"/>
          <w:bCs/>
          <w:color w:val="FF0000"/>
          <w:position w:val="-22"/>
        </w:rPr>
        <w:object w:dxaOrig="1119" w:dyaOrig="559">
          <v:shape id="对象 26" o:spid="_x0000_i1034" type="#_x0000_t75" style="width:56.25pt;height:27.75pt;mso-wrap-style:square;mso-position-horizontal-relative:page;mso-position-vertical-relative:page" o:ole="">
            <v:fill o:detectmouseclick="t"/>
            <v:imagedata r:id="rId30" o:title=""/>
          </v:shape>
          <o:OLEObject Type="Embed" ProgID="Equation.3" ShapeID="对象 26" DrawAspect="Content" ObjectID="_1671724587" r:id="rId31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，所以p</w:t>
      </w:r>
      <w:r>
        <w:rPr>
          <w:rFonts w:ascii="宋体" w:hAnsi="宋体" w:cs="楷体" w:hint="eastAsia"/>
          <w:bCs/>
          <w:color w:val="FF0000"/>
          <w:vertAlign w:val="subscript"/>
        </w:rPr>
        <w:t>1</w:t>
      </w:r>
      <w:r>
        <w:rPr>
          <w:rFonts w:ascii="宋体" w:hAnsi="宋体" w:cs="楷体" w:hint="eastAsia"/>
          <w:bCs/>
          <w:color w:val="FF0000"/>
        </w:rPr>
        <w:t>＞p</w:t>
      </w:r>
      <w:r>
        <w:rPr>
          <w:rFonts w:ascii="宋体" w:hAnsi="宋体" w:cs="楷体" w:hint="eastAsia"/>
          <w:bCs/>
          <w:color w:val="FF0000"/>
          <w:vertAlign w:val="subscript"/>
        </w:rPr>
        <w:t>2</w:t>
      </w:r>
      <w:r>
        <w:rPr>
          <w:rFonts w:ascii="宋体" w:hAnsi="宋体" w:cs="楷体" w:hint="eastAsia"/>
          <w:bCs/>
          <w:color w:val="FF0000"/>
        </w:rPr>
        <w:t>。故选B。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6.完全相同的三个小球A、B、C放在盛有不同液体的甲、乙、丙容器中保持静止状态，A 球漂浮，B球悬浮，C球沉底，如图所示，三个容器中的液面到容器底的高度相同，液体对容器底产生的压强分别为p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、p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、p</w:t>
      </w:r>
      <w:r>
        <w:rPr>
          <w:rFonts w:ascii="宋体" w:hAnsi="宋体" w:cs="宋体" w:hint="eastAsia"/>
          <w:sz w:val="21"/>
          <w:szCs w:val="21"/>
          <w:vertAlign w:val="subscript"/>
        </w:rPr>
        <w:t>3</w:t>
      </w:r>
      <w:r>
        <w:rPr>
          <w:rFonts w:ascii="宋体" w:hAnsi="宋体" w:cs="宋体" w:hint="eastAsia"/>
          <w:sz w:val="21"/>
          <w:szCs w:val="21"/>
        </w:rPr>
        <w:t>，则下列关系正确的是（　　）。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2762250" cy="1200150"/>
            <wp:effectExtent l="0" t="0" r="0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l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3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3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3      </w:t>
      </w:r>
      <w:r>
        <w:rPr>
          <w:rFonts w:ascii="宋体" w:hAnsi="宋体" w:cs="宋体" w:hint="eastAsia"/>
          <w:sz w:val="21"/>
          <w:szCs w:val="21"/>
        </w:rPr>
        <w:t>D.p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>3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</w:rPr>
      </w:pP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【答案】B。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【解析】由小球A、B、C所受浮力与球的重力关系，判断出三种液体的密度关系。再由公式p=ρ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gh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判断液体对容器底的压强大小。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2762250" cy="1562100"/>
            <wp:effectExtent l="0" t="0" r="0" b="0"/>
            <wp:docPr id="25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IMG_25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如图所示，A、B两物体在重力及浮力作用下处于平衡状态，由平衡条件，得：F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，小球C在重力、浮力、支持力的作用下，处于平衡状态；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由平衡条件得：F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N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+F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，所以F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-F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N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＜G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lastRenderedPageBreak/>
        <w:t>由题意知：G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=G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，所以F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＞F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，因为浮力F=ρ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gV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，所以ρ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gV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gV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gV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，由题干图可看出：V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＞V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=V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C排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，所以ρ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＞ρ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＞ρ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</w:pP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由题意知，三种液体的深度h相等。液体对容器底部的压强P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gh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，P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gh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，P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=ρ</w:t>
      </w:r>
      <w:proofErr w:type="spellStart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gh</w:t>
      </w:r>
      <w:proofErr w:type="spellEnd"/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，因为ρ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A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＞ρ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B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＞ρ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C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，所以P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＞P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＞P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楷体" w:hint="eastAsia"/>
          <w:bCs/>
          <w:color w:val="FF0000"/>
          <w:sz w:val="21"/>
          <w:szCs w:val="21"/>
          <w:shd w:val="clear" w:color="auto" w:fill="FFFFFF"/>
        </w:rPr>
        <w:t>。故选B。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7．下列现象中，为了增大压强的是（   ）。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 骆驼长着宽大的脚掌</w:t>
      </w:r>
      <w:proofErr w:type="gramStart"/>
      <w:r>
        <w:rPr>
          <w:rFonts w:ascii="宋体" w:hAnsi="宋体" w:hint="eastAsia"/>
          <w:szCs w:val="21"/>
        </w:rPr>
        <w:t>；  B</w:t>
      </w:r>
      <w:proofErr w:type="gramEnd"/>
      <w:r>
        <w:rPr>
          <w:rFonts w:ascii="宋体" w:hAnsi="宋体" w:hint="eastAsia"/>
          <w:szCs w:val="21"/>
        </w:rPr>
        <w:t>. 载重汽车装有许多轮子；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 坦克车装有宽宽的履带；D. 压路机装有质量很大的碾子 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</w:rPr>
        <w:t>【答案】D。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</w:t>
      </w:r>
      <w:r>
        <w:rPr>
          <w:rFonts w:ascii="宋体" w:hAnsi="宋体" w:cs="楷体" w:hint="eastAsia"/>
          <w:bCs/>
          <w:color w:val="FF0000"/>
        </w:rPr>
        <w:t>A、骆驼长着宽大的脚掌，是在压力一定时，增大受力面积来减小压强，便于在沙漠中行走；不符合题意。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B、载重汽车装有许多轮子，是在压力一定时，增大受力面积来减小压强，保护车轮和路基；不符合题意。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C、坦克车装有宽宽的履带，是在压力一定时，增大受力面积来减小压强，保护路基；不符合题意。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D、碾子质量大，重力大，对地面的压力大，在受力面积一定时，增大了对地面的压强，易于轧平地面；符合题意。故选D。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8.潜水员潜入水中的深度有一定的限制，这与潜水员能承受的压强大小有关。若某位潜水员能承受水产生的最大压强为4.0×10</w:t>
      </w:r>
      <w:r>
        <w:rPr>
          <w:rFonts w:ascii="宋体" w:hAnsi="宋体" w:hint="eastAsia"/>
          <w:szCs w:val="21"/>
          <w:vertAlign w:val="superscript"/>
        </w:rPr>
        <w:t>5</w:t>
      </w:r>
      <w:r>
        <w:rPr>
          <w:rFonts w:ascii="宋体" w:hAnsi="宋体" w:hint="eastAsia"/>
          <w:szCs w:val="21"/>
        </w:rPr>
        <w:t xml:space="preserve"> Pa，水的密度为1.0×10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（g取10 N/km），则该潜水员在水中能下潜的最大深度是（　　）。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A.4m       B.40m       C.400m      D.60m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楷体" w:hint="eastAsia"/>
          <w:bCs/>
          <w:color w:val="FF0000"/>
        </w:rPr>
        <w:t>【答案】B。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【解析】该潜水员在水中能下潜的最大深度：</w:t>
      </w:r>
      <w:r>
        <w:rPr>
          <w:rFonts w:ascii="宋体" w:hAnsi="宋体" w:cs="楷体" w:hint="eastAsia"/>
          <w:bCs/>
          <w:color w:val="FF0000"/>
        </w:rPr>
        <w:object w:dxaOrig="3739" w:dyaOrig="619">
          <v:shape id="对象 29" o:spid="_x0000_i1035" type="#_x0000_t75" style="width:186.75pt;height:30.75pt;mso-wrap-style:square;mso-position-horizontal-relative:page;mso-position-vertical-relative:page" o:ole="">
            <v:fill o:detectmouseclick="t"/>
            <v:imagedata r:id="rId34" o:title=""/>
          </v:shape>
          <o:OLEObject Type="Embed" ProgID="Equation.3" ShapeID="对象 29" DrawAspect="Content" ObjectID="_1671724588" r:id="rId35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故选B。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9.下面是日常生活中与压强有关事例的描述，其中正确的是（   ）。</w:t>
      </w:r>
    </w:p>
    <w:p w:rsidR="00EA7BFF" w:rsidRDefault="00EA7BFF" w:rsidP="00EA7BFF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A．图钉帽面积大是为了增大手指对它的压强；</w:t>
      </w:r>
    </w:p>
    <w:p w:rsidR="00EA7BFF" w:rsidRDefault="00EA7BFF" w:rsidP="00EA7BFF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B．水坝的形状上窄下宽是因为液体的压强随着深度的增加而增大；</w:t>
      </w:r>
    </w:p>
    <w:p w:rsidR="00EA7BFF" w:rsidRDefault="00EA7BFF" w:rsidP="00EA7BFF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C．用吸管吸饮料是利用了嘴的吸力；</w:t>
      </w:r>
    </w:p>
    <w:p w:rsidR="00EA7BFF" w:rsidRDefault="00EA7BFF" w:rsidP="00EA7BFF">
      <w:pPr>
        <w:widowControl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D．高压锅能很快地煮熟食物是因为锅内气压增大水的沸点降低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【答案】BD。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lastRenderedPageBreak/>
        <w:t>【解析】A、图钉帽大，是在压力一定时，增大受力面积来减小对手的压强；不符合题意。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B、水的密度一定，越深水的压强越大，对大坝底部的压强越大，大坝修成上窄下宽防止冲垮；符合题意。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C、吸管吸饮料时，用力吸时，管内压强减小，饮料在大气压的作用下被压入嘴里；不符合题意。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D、高压锅增大锅内的压强，提高了水的沸点，食物在高温下容易煮熟；符合题意。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故选BD。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10.小红在厨房帮妈妈做饭时，观察到的一些现象用物理知识解释错误的是(　　)。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A．将刀磨快后切菜更容易——压力一定时，减小受力面积，增大压强；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B．用筷子夹菜——费力杠杆；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C．刀柄上刻有花纹——增大接触面的粗糙程度，增大摩擦；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D．塑料挂钩的吸盘贴在光滑的墙上——吸盘具有吸力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【答案】D。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【解析】A、将刀磨快后切菜更容易，这是在压力一定时，减小受力面积，来增大压强的，故A正确。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B、液体的沸点与液面上方气压有关，气压越大，沸点越高，B选项正确。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C、刀柄上刻有花纹这是在压力一定时，通过增大接触面的粗糙程度来增大摩擦的，故C正确。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D、塑料吸盘是大气压在生活中应用的实例．塑料挂衣钩里面的压强小于外界的大气压强，是大气压强把挂衣钩压在墙上的；不是吸盘具有吸力，故D错误。故选D。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11.小华想用空易拉罐来体验大气压强的存在，下列操作能达到目的的是(　　)。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A．用手捏易拉罐，易拉罐变瘪；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B．将密封的易拉罐置于深水中，易拉罐变瘪；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C．让易拉罐从高处下落撞击地面，易拉罐变瘪；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D．用注射器抽取密封易拉罐中的空气，易拉罐变瘪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【答案】C。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【解析】A、用手捏易拉罐，手对易拉罐施力，使易拉罐变瘪，与大气压无关，不符合题意。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B、因为液体内部的压强随深度的增加而增大，将密封易拉罐置于深水中，受到水的压强很大，而使易拉罐变瘪，与大气压无关，不符合题意。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lastRenderedPageBreak/>
        <w:t>C、用注射器抽取密封易拉罐中的空气，使里面的气压变小，在外界大气压的作用下变瘪，符合题意。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D、易拉罐从高处下落撞击地面，地面给易拉罐一个很大的力，使易拉罐变瘪，与大气压无关，不符合题意。故选C。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12.一未装满橙汁的密闭杯子，先正立放在桌面上，然后反过来倒立在桌面上，如图所示，两次放置橙汁的杯子对桌面的压强分别是P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和P</w:t>
      </w:r>
      <w:r>
        <w:rPr>
          <w:rFonts w:ascii="宋体" w:hAnsi="宋体" w:cs="宋体" w:hint="eastAsia"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sz w:val="21"/>
          <w:szCs w:val="21"/>
        </w:rPr>
        <w:t>，则（　　）。</w:t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0" distR="0">
            <wp:extent cx="704850" cy="781050"/>
            <wp:effectExtent l="0" t="0" r="0" b="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＜P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B          </w:t>
      </w:r>
      <w:r>
        <w:rPr>
          <w:rFonts w:ascii="宋体" w:hAnsi="宋体" w:cs="宋体" w:hint="eastAsia"/>
          <w:sz w:val="21"/>
          <w:szCs w:val="21"/>
        </w:rPr>
        <w:t>B.P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＞P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B         </w:t>
      </w:r>
      <w:r>
        <w:rPr>
          <w:rFonts w:ascii="宋体" w:hAnsi="宋体" w:cs="宋体" w:hint="eastAsia"/>
          <w:sz w:val="21"/>
          <w:szCs w:val="21"/>
        </w:rPr>
        <w:t>C.P</w:t>
      </w:r>
      <w:r>
        <w:rPr>
          <w:rFonts w:ascii="宋体" w:hAnsi="宋体" w:cs="宋体" w:hint="eastAsia"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sz w:val="21"/>
          <w:szCs w:val="21"/>
        </w:rPr>
        <w:t>=P</w:t>
      </w:r>
      <w:r>
        <w:rPr>
          <w:rFonts w:ascii="宋体" w:hAnsi="宋体" w:cs="宋体" w:hint="eastAsia"/>
          <w:sz w:val="21"/>
          <w:szCs w:val="21"/>
          <w:vertAlign w:val="subscript"/>
        </w:rPr>
        <w:t xml:space="preserve">B          </w:t>
      </w:r>
      <w:r>
        <w:rPr>
          <w:rFonts w:ascii="宋体" w:hAnsi="宋体" w:cs="宋体" w:hint="eastAsia"/>
          <w:sz w:val="21"/>
          <w:szCs w:val="21"/>
        </w:rPr>
        <w:t>D.无法判断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楷体" w:hint="eastAsia"/>
          <w:bCs/>
          <w:color w:val="FF0000"/>
        </w:rPr>
        <w:t>【答案】</w:t>
      </w:r>
      <w:r>
        <w:rPr>
          <w:rFonts w:ascii="宋体" w:hAnsi="宋体" w:cs="楷体" w:hint="eastAsia"/>
          <w:bCs/>
          <w:color w:val="FF0000"/>
          <w:szCs w:val="21"/>
          <w:shd w:val="clear" w:color="auto" w:fill="FFFFFF"/>
        </w:rPr>
        <w:t>B。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【解析】因为杯子静止放在水平桌面上，压力等于重力，重力不变则压力不变，即F</w:t>
      </w:r>
      <w:r>
        <w:rPr>
          <w:rFonts w:ascii="宋体" w:hAnsi="宋体" w:cs="楷体" w:hint="eastAsia"/>
          <w:bCs/>
          <w:color w:val="FF0000"/>
          <w:vertAlign w:val="subscript"/>
        </w:rPr>
        <w:t>A</w:t>
      </w:r>
      <w:r>
        <w:rPr>
          <w:rFonts w:ascii="宋体" w:hAnsi="宋体" w:cs="楷体" w:hint="eastAsia"/>
          <w:bCs/>
          <w:color w:val="FF0000"/>
        </w:rPr>
        <w:t>=F</w:t>
      </w:r>
      <w:r>
        <w:rPr>
          <w:rFonts w:ascii="宋体" w:hAnsi="宋体" w:cs="楷体" w:hint="eastAsia"/>
          <w:bCs/>
          <w:color w:val="FF0000"/>
          <w:vertAlign w:val="subscript"/>
        </w:rPr>
        <w:t>B</w:t>
      </w:r>
      <w:r>
        <w:rPr>
          <w:rFonts w:ascii="宋体" w:hAnsi="宋体" w:cs="楷体" w:hint="eastAsia"/>
          <w:bCs/>
          <w:color w:val="FF0000"/>
        </w:rPr>
        <w:t>；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倒立时受力面积增大，根据</w:t>
      </w:r>
      <w:r>
        <w:rPr>
          <w:rFonts w:ascii="宋体" w:hAnsi="宋体" w:cs="楷体" w:hint="eastAsia"/>
          <w:bCs/>
          <w:color w:val="FF0000"/>
        </w:rPr>
        <w:object w:dxaOrig="599" w:dyaOrig="559">
          <v:shape id="对象 51" o:spid="_x0000_i1036" type="#_x0000_t75" style="width:30pt;height:27.75pt;mso-wrap-style:square;mso-position-horizontal-relative:page;mso-position-vertical-relative:page" o:ole="">
            <v:imagedata r:id="rId37" o:title=""/>
          </v:shape>
          <o:OLEObject Type="Embed" ProgID="Equation.3" ShapeID="对象 51" DrawAspect="Content" ObjectID="_1671724589" r:id="rId38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可知压强减小，即</w:t>
      </w:r>
      <w:proofErr w:type="spellStart"/>
      <w:r>
        <w:rPr>
          <w:rFonts w:ascii="宋体" w:hAnsi="宋体" w:cs="楷体" w:hint="eastAsia"/>
          <w:bCs/>
          <w:color w:val="FF0000"/>
        </w:rPr>
        <w:t>p</w:t>
      </w:r>
      <w:r>
        <w:rPr>
          <w:rFonts w:ascii="宋体" w:hAnsi="宋体" w:cs="楷体" w:hint="eastAsia"/>
          <w:bCs/>
          <w:color w:val="FF0000"/>
          <w:vertAlign w:val="subscript"/>
        </w:rPr>
        <w:t>A</w:t>
      </w:r>
      <w:proofErr w:type="spellEnd"/>
      <w:r>
        <w:rPr>
          <w:rFonts w:ascii="宋体" w:hAnsi="宋体" w:cs="楷体" w:hint="eastAsia"/>
          <w:bCs/>
          <w:color w:val="FF0000"/>
        </w:rPr>
        <w:t>＞</w:t>
      </w:r>
      <w:proofErr w:type="spellStart"/>
      <w:r>
        <w:rPr>
          <w:rFonts w:ascii="宋体" w:hAnsi="宋体" w:cs="楷体" w:hint="eastAsia"/>
          <w:bCs/>
          <w:color w:val="FF0000"/>
        </w:rPr>
        <w:t>p</w:t>
      </w:r>
      <w:r>
        <w:rPr>
          <w:rFonts w:ascii="宋体" w:hAnsi="宋体" w:cs="楷体" w:hint="eastAsia"/>
          <w:bCs/>
          <w:color w:val="FF0000"/>
          <w:vertAlign w:val="subscript"/>
        </w:rPr>
        <w:t>B</w:t>
      </w:r>
      <w:proofErr w:type="spellEnd"/>
      <w:r>
        <w:rPr>
          <w:rFonts w:ascii="宋体" w:hAnsi="宋体" w:cs="楷体" w:hint="eastAsia"/>
          <w:bCs/>
          <w:color w:val="FF0000"/>
        </w:rPr>
        <w:t>。故选B。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13.茶壶盖上开一个孔作用是（   ）。</w:t>
      </w:r>
    </w:p>
    <w:p w:rsidR="00EA7BFF" w:rsidRDefault="00EA7BFF" w:rsidP="00EA7BFF">
      <w:pPr>
        <w:spacing w:line="360" w:lineRule="auto"/>
        <w:ind w:firstLineChars="200" w:firstLine="372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pacing w:val="-12"/>
          <w:szCs w:val="21"/>
        </w:rPr>
        <w:t>A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pacing w:val="-12"/>
          <w:szCs w:val="21"/>
        </w:rPr>
        <w:t>好系绳子，防止打碎；</w:t>
      </w:r>
    </w:p>
    <w:p w:rsidR="00EA7BFF" w:rsidRDefault="00EA7BFF" w:rsidP="00EA7BFF">
      <w:pPr>
        <w:spacing w:line="360" w:lineRule="auto"/>
        <w:ind w:firstLineChars="200" w:firstLine="372"/>
        <w:rPr>
          <w:rFonts w:ascii="宋体" w:hAnsi="宋体" w:hint="eastAsia"/>
          <w:szCs w:val="21"/>
        </w:rPr>
      </w:pPr>
      <w:r>
        <w:rPr>
          <w:rFonts w:ascii="宋体" w:hAnsi="宋体" w:hint="eastAsia"/>
          <w:spacing w:val="-12"/>
          <w:szCs w:val="21"/>
        </w:rPr>
        <w:t>B</w:t>
      </w:r>
      <w:r>
        <w:rPr>
          <w:rFonts w:ascii="宋体" w:hAnsi="宋体" w:hint="eastAsia"/>
          <w:szCs w:val="21"/>
        </w:rPr>
        <w:t>．让外面空气流进，不至于壶内空气压强减小使水流不出来；</w:t>
      </w:r>
    </w:p>
    <w:p w:rsidR="00EA7BFF" w:rsidRDefault="00EA7BFF" w:rsidP="00EA7BFF">
      <w:pPr>
        <w:spacing w:line="360" w:lineRule="auto"/>
        <w:ind w:firstLineChars="200" w:firstLine="372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pacing w:val="-12"/>
          <w:szCs w:val="21"/>
        </w:rPr>
        <w:t>C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pacing w:val="-12"/>
          <w:szCs w:val="21"/>
        </w:rPr>
        <w:t>让热所冒出来，便于热茶冷却；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hint="eastAsia"/>
          <w:spacing w:val="-12"/>
          <w:szCs w:val="21"/>
        </w:rPr>
        <w:t>让外面的空气流进，可保证茶水的新鲜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【答案】B。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【解析】茶壶盖上如果没有孔，随着茶水的外流，茶壶内部气体压强减小，很难将水倒出，所以壶盖上有孔，使得壶内液面上的气压始终与外界大气压相等，茶水在重力作用下能方便倒出。故选B。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14.“八月秋高风怒号，卷我屋上三重茅”，诗中包含的科学道理是（   ）。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A.风声是空气振动而产生的声音；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B.力是改变物体运动状态的原因；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C.屋顶上方空气流速快，压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强小；屋内空气不流动，压强大；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D.风使屋顶产生的升力大于屋顶重力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【答案】ABCD。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【解析】A、“八月秋高风怒号”中的风声是空气振动发出的声音，说法正确。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B、</w:t>
      </w:r>
      <w:r>
        <w:rPr>
          <w:rFonts w:ascii="宋体" w:hAnsi="宋体" w:cs="楷体" w:hint="eastAsia"/>
          <w:bCs/>
          <w:color w:val="FF0000"/>
        </w:rPr>
        <w:fldChar w:fldCharType="begin"/>
      </w:r>
      <w:r>
        <w:rPr>
          <w:rFonts w:ascii="宋体" w:hAnsi="宋体" w:cs="楷体" w:hint="eastAsia"/>
          <w:bCs/>
          <w:color w:val="FF0000"/>
        </w:rPr>
        <w:instrText xml:space="preserve"> HYPERLINK "https://www.baidu.com/s?wd=%E5%8A%9B%E7%9A%84%E4%BD%9C%E7%94%A8%E6%95%88%E6%9E%9C&amp;tn=SE_PcZhidaonwhc_ngpagmjz&amp;rsv_dl=gh_pc_zhidao" \t "https://zhidao.baidu.com/question/_blank" </w:instrText>
      </w:r>
      <w:r>
        <w:rPr>
          <w:rFonts w:ascii="宋体" w:hAnsi="宋体" w:cs="楷体" w:hint="eastAsia"/>
          <w:bCs/>
          <w:color w:val="FF0000"/>
        </w:rPr>
        <w:fldChar w:fldCharType="separate"/>
      </w:r>
      <w:r>
        <w:rPr>
          <w:rFonts w:ascii="宋体" w:hAnsi="宋体" w:cs="楷体" w:hint="eastAsia"/>
          <w:bCs/>
          <w:color w:val="FF0000"/>
        </w:rPr>
        <w:t>力的作用效果</w:t>
      </w:r>
      <w:r>
        <w:rPr>
          <w:rFonts w:ascii="宋体" w:hAnsi="宋体" w:cs="楷体" w:hint="eastAsia"/>
          <w:bCs/>
          <w:color w:val="FF0000"/>
        </w:rPr>
        <w:fldChar w:fldCharType="end"/>
      </w:r>
      <w:r>
        <w:rPr>
          <w:rFonts w:ascii="宋体" w:hAnsi="宋体" w:cs="楷体" w:hint="eastAsia"/>
          <w:bCs/>
          <w:color w:val="FF0000"/>
        </w:rPr>
        <w:t>之一是改变物体的运动状态，所以将茅草吸上去，说法正确。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lastRenderedPageBreak/>
        <w:t>C、风刮过屋顶，屋顶上方的空气流动速度大，压强小；屋内空气不流动，压强大，说法正确。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D、由C的分析可知，屋顶受到向上的压强大于向下的压强，受到的向上的压力大于向下的重力，产生一个向上的压力差，故风使屋顶产生的升力大于屋顶重力，才把“屋上三重茅”卷走。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故选ABCD。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15.为了保护轮船在河道中安全行驶，当两船交会时应采取的措施正确的是（   ）。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A.应使两船间距离大些；B.两船应减小速度；C.两船应超出原有速度；D.以上措施都可以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【答案】B。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【解析】两船交汇时,两船间的流速变大,流速大,压强则小,两船两旁的压强大于中间的,会把两条船对向压迫,造成危险；所以在两船交会时应尽量减小两船的速度。</w:t>
      </w:r>
    </w:p>
    <w:p w:rsidR="00EA7BFF" w:rsidRDefault="00EA7BFF" w:rsidP="00EA7BFF">
      <w:pPr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二、填空题（每空3分，共27分）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16．无论汽车落水还是遇雨被淹，乘客都应立刻开门逃生，越迟疑车门越难推开，因为车辆被淹越深，车门下部</w:t>
      </w:r>
      <w:r>
        <w:rPr>
          <w:rFonts w:hAnsi="宋体" w:cs="宋体" w:hint="eastAsia"/>
          <w:i/>
        </w:rPr>
        <w:t>O</w:t>
      </w:r>
      <w:r>
        <w:rPr>
          <w:rFonts w:hAnsi="宋体" w:cs="宋体" w:hint="eastAsia"/>
        </w:rPr>
        <w:t>处受到水的压强越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。紧急情况下，应挥动逃生锤的</w:t>
      </w:r>
      <w:r>
        <w:rPr>
          <w:rFonts w:hAnsi="宋体" w:cs="宋体" w:hint="eastAsia"/>
          <w:u w:val="single"/>
        </w:rPr>
        <w:t xml:space="preserve">      </w:t>
      </w:r>
      <w:r>
        <w:rPr>
          <w:rFonts w:hAnsi="宋体" w:cs="宋体" w:hint="eastAsia"/>
        </w:rPr>
        <w:t>(填“</w:t>
      </w: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>”或“</w:t>
      </w:r>
      <w:r>
        <w:rPr>
          <w:rFonts w:hAnsi="宋体" w:cs="宋体" w:hint="eastAsia"/>
          <w:i/>
        </w:rPr>
        <w:t>B</w:t>
      </w:r>
      <w:r>
        <w:rPr>
          <w:rFonts w:hAnsi="宋体" w:cs="宋体" w:hint="eastAsia"/>
        </w:rPr>
        <w:t>”)端砸向玻璃窗的边角，破窗逃离。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 w:hint="eastAsia"/>
          <w:noProof/>
        </w:rPr>
        <w:drawing>
          <wp:inline distT="0" distB="0" distL="0" distR="0">
            <wp:extent cx="2514600" cy="790575"/>
            <wp:effectExtent l="0" t="0" r="0" b="9525"/>
            <wp:docPr id="22" name="图片 2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【答案】大；B。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</w:t>
      </w:r>
      <w:r>
        <w:rPr>
          <w:rFonts w:ascii="宋体" w:hAnsi="宋体" w:cs="楷体" w:hint="eastAsia"/>
          <w:bCs/>
          <w:color w:val="FF0000"/>
        </w:rPr>
        <w:t>液体内部压强随深度的增加而增大，所以车辆被淹越深，车门下部O处受到水的压强越大；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由图知，B处比A处的面积小，所以用B端砸向玻璃窗的边角，在用力相同的情况下，产生的压强越大，玻璃更容易破碎。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故答案为：大；B。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17．小明买来一满桶仙鹤牌酱油，他用小铁钉在密闭口</w:t>
      </w: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>处扎了一个小洞，发现酱油倒不出来，原因</w:t>
      </w:r>
      <w:r>
        <w:rPr>
          <w:rFonts w:hAnsi="宋体" w:cs="宋体" w:hint="eastAsia"/>
          <w:u w:val="single"/>
        </w:rPr>
        <w:t xml:space="preserve">                     </w:t>
      </w:r>
      <w:r>
        <w:rPr>
          <w:rFonts w:hAnsi="宋体" w:cs="宋体" w:hint="eastAsia"/>
        </w:rPr>
        <w:t>，有效的解决措施是</w:t>
      </w:r>
      <w:r>
        <w:rPr>
          <w:rFonts w:hAnsi="宋体" w:cs="宋体" w:hint="eastAsia"/>
          <w:u w:val="single"/>
        </w:rPr>
        <w:t xml:space="preserve">                            </w:t>
      </w:r>
      <w:r>
        <w:rPr>
          <w:rFonts w:hAnsi="宋体" w:cs="宋体" w:hint="eastAsia"/>
        </w:rPr>
        <w:t>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 w:hint="eastAsia"/>
          <w:noProof/>
        </w:rPr>
        <w:drawing>
          <wp:inline distT="0" distB="0" distL="0" distR="0">
            <wp:extent cx="361950" cy="704850"/>
            <wp:effectExtent l="0" t="0" r="0" b="0"/>
            <wp:docPr id="21" name="图片 2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楷体" w:hint="eastAsia"/>
          <w:bCs/>
          <w:color w:val="FF0000"/>
        </w:rPr>
      </w:pPr>
      <w:r>
        <w:rPr>
          <w:rFonts w:hAnsi="宋体" w:cs="楷体" w:hint="eastAsia"/>
          <w:bCs/>
          <w:color w:val="FF0000"/>
        </w:rPr>
        <w:t>【答案】瓶内封闭气体压强小于外界大气压强；在瓶身上方开个小孔，使瓶身和瓶嘴构</w:t>
      </w:r>
      <w:r>
        <w:rPr>
          <w:rFonts w:hAnsi="宋体" w:cs="楷体" w:hint="eastAsia"/>
          <w:bCs/>
          <w:color w:val="FF0000"/>
        </w:rPr>
        <w:lastRenderedPageBreak/>
        <w:t>成连通器。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楷体" w:hint="eastAsia"/>
          <w:bCs/>
          <w:color w:val="FF0000"/>
        </w:rPr>
      </w:pPr>
      <w:r>
        <w:rPr>
          <w:rFonts w:hAnsi="宋体" w:cs="楷体" w:hint="eastAsia"/>
          <w:bCs/>
          <w:color w:val="FF0000"/>
        </w:rPr>
        <w:t>【解析】在密闭口A处扎了一个小洞，瓶内封闭气体压强小于外界大气压强，酱油在外界大气压的作用下，倒不出来；解决措施：让瓶嘴和瓶身构成连通器，使两侧的压强相等，酱油就可以流出来。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楷体" w:hint="eastAsia"/>
          <w:bCs/>
          <w:color w:val="FF0000"/>
        </w:rPr>
      </w:pPr>
      <w:r>
        <w:rPr>
          <w:rFonts w:hAnsi="宋体" w:cs="楷体" w:hint="eastAsia"/>
          <w:bCs/>
          <w:color w:val="FF0000"/>
        </w:rPr>
        <w:t>解答：在密闭口A处扎了一个小洞，发现酱油倒不出来，原因是：瓶内封闭气体压强小于外界大气压强，酱油在外界大气压的作用下，流不出来。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楷体" w:hint="eastAsia"/>
          <w:bCs/>
          <w:color w:val="FF0000"/>
        </w:rPr>
      </w:pPr>
      <w:r>
        <w:rPr>
          <w:rFonts w:hAnsi="宋体" w:cs="楷体" w:hint="eastAsia"/>
          <w:bCs/>
          <w:color w:val="FF0000"/>
        </w:rPr>
        <w:t>有效的解决措施是：在瓶身上方开个小孔，使瓶身和瓶嘴构成连通器。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楷体" w:hint="eastAsia"/>
          <w:bCs/>
          <w:color w:val="FF0000"/>
        </w:rPr>
      </w:pPr>
      <w:r>
        <w:rPr>
          <w:rFonts w:hAnsi="宋体" w:cs="楷体" w:hint="eastAsia"/>
          <w:bCs/>
          <w:color w:val="FF0000"/>
        </w:rPr>
        <w:t>故答案为：瓶内封闭气体压强小于外界大气压强；在瓶身上方开个小孔，使瓶身和瓶嘴构成连通器。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18．如图所示是我国首台自主设计研发的深海载人探测器“蛟龙号”。“蛟龙号”进行了7000 m级海试，最大下潜深度达7062m，此处海水产生的压强约为7×10</w:t>
      </w:r>
      <w:r>
        <w:rPr>
          <w:rFonts w:hAnsi="宋体" w:cs="宋体" w:hint="eastAsia"/>
          <w:vertAlign w:val="superscript"/>
        </w:rPr>
        <w:t>7</w:t>
      </w:r>
      <w:r>
        <w:rPr>
          <w:rFonts w:hAnsi="宋体" w:cs="宋体" w:hint="eastAsia"/>
        </w:rPr>
        <w:t>Pa，以此数据计算：海水对“蛟龙号”每0.5 m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外表面产生的压力有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N；“蛟龙号”在海里加速上升的过程中，所受海水的压强大小将</w:t>
      </w:r>
      <w:r>
        <w:rPr>
          <w:rFonts w:hAnsi="宋体" w:cs="宋体" w:hint="eastAsia"/>
          <w:u w:val="single"/>
        </w:rPr>
        <w:t xml:space="preserve">         </w:t>
      </w:r>
      <w:r>
        <w:rPr>
          <w:rFonts w:hAnsi="宋体" w:cs="宋体" w:hint="eastAsia"/>
        </w:rPr>
        <w:t>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80"/>
        <w:jc w:val="center"/>
        <w:rPr>
          <w:rFonts w:hAnsi="宋体" w:cs="宋体" w:hint="eastAsia"/>
        </w:rPr>
      </w:pPr>
      <w:r>
        <w:rPr>
          <w:rFonts w:hAnsi="宋体" w:cs="宋体"/>
          <w:noProof/>
          <w:sz w:val="24"/>
          <w:szCs w:val="24"/>
        </w:rPr>
        <w:drawing>
          <wp:inline distT="0" distB="0" distL="0" distR="0">
            <wp:extent cx="1285875" cy="847725"/>
            <wp:effectExtent l="0" t="0" r="9525" b="9525"/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IMG_25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【答案】3.5×107；变小。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  <w:szCs w:val="21"/>
        </w:rPr>
      </w:pPr>
      <w:r>
        <w:rPr>
          <w:rFonts w:hAnsi="宋体" w:cs="楷体" w:hint="eastAsia"/>
          <w:bCs/>
          <w:color w:val="FF0000"/>
        </w:rPr>
        <w:t>【解析】</w:t>
      </w:r>
      <w:r>
        <w:rPr>
          <w:rFonts w:ascii="宋体" w:hAnsi="宋体" w:cs="楷体" w:hint="eastAsia"/>
          <w:bCs/>
          <w:color w:val="FF0000"/>
          <w:szCs w:val="21"/>
        </w:rPr>
        <w:t>（1）因为</w:t>
      </w:r>
      <w:r>
        <w:rPr>
          <w:rFonts w:ascii="宋体" w:hAnsi="宋体" w:cs="楷体" w:hint="eastAsia"/>
          <w:bCs/>
          <w:color w:val="FF0000"/>
          <w:szCs w:val="21"/>
        </w:rPr>
        <w:object w:dxaOrig="599" w:dyaOrig="559">
          <v:shape id="对象 35" o:spid="_x0000_i1037" type="#_x0000_t75" style="width:30pt;height:27.75pt;mso-wrap-style:square;mso-position-horizontal-relative:page;mso-position-vertical-relative:page" o:ole="">
            <v:fill o:detectmouseclick="t"/>
            <v:imagedata r:id="rId43" o:title=""/>
          </v:shape>
          <o:OLEObject Type="Embed" ProgID="Equation.3" ShapeID="对象 35" DrawAspect="Content" ObjectID="_1671724590" r:id="rId44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  <w:szCs w:val="21"/>
        </w:rPr>
        <w:t>，所以海水对“蛟龙号”每0.5m</w:t>
      </w:r>
      <w:r>
        <w:rPr>
          <w:rFonts w:ascii="宋体" w:hAnsi="宋体" w:cs="楷体" w:hint="eastAsia"/>
          <w:bCs/>
          <w:color w:val="FF0000"/>
          <w:szCs w:val="21"/>
          <w:shd w:val="clear" w:color="auto" w:fill="FFFFFF"/>
          <w:vertAlign w:val="superscript"/>
        </w:rPr>
        <w:t>2</w:t>
      </w:r>
      <w:r>
        <w:rPr>
          <w:rFonts w:ascii="宋体" w:hAnsi="宋体" w:cs="楷体" w:hint="eastAsia"/>
          <w:bCs/>
          <w:color w:val="FF0000"/>
          <w:szCs w:val="21"/>
        </w:rPr>
        <w:t>外表面产生的压力F=</w:t>
      </w:r>
      <w:proofErr w:type="spellStart"/>
      <w:r>
        <w:rPr>
          <w:rFonts w:ascii="宋体" w:hAnsi="宋体" w:cs="楷体" w:hint="eastAsia"/>
          <w:bCs/>
          <w:color w:val="FF0000"/>
          <w:szCs w:val="21"/>
        </w:rPr>
        <w:t>pS</w:t>
      </w:r>
      <w:proofErr w:type="spellEnd"/>
      <w:r>
        <w:rPr>
          <w:rFonts w:ascii="宋体" w:hAnsi="宋体" w:cs="楷体" w:hint="eastAsia"/>
          <w:bCs/>
          <w:color w:val="FF0000"/>
          <w:szCs w:val="21"/>
        </w:rPr>
        <w:t>=7×10</w:t>
      </w:r>
      <w:r>
        <w:rPr>
          <w:rFonts w:ascii="宋体" w:hAnsi="宋体" w:cs="楷体" w:hint="eastAsia"/>
          <w:bCs/>
          <w:color w:val="FF0000"/>
          <w:szCs w:val="21"/>
          <w:shd w:val="clear" w:color="auto" w:fill="FFFFFF"/>
          <w:vertAlign w:val="superscript"/>
        </w:rPr>
        <w:t>7</w:t>
      </w:r>
      <w:r>
        <w:rPr>
          <w:rFonts w:ascii="宋体" w:hAnsi="宋体" w:cs="楷体" w:hint="eastAsia"/>
          <w:bCs/>
          <w:color w:val="FF0000"/>
          <w:szCs w:val="21"/>
        </w:rPr>
        <w:t>Pa×0.5m</w:t>
      </w:r>
      <w:r>
        <w:rPr>
          <w:rFonts w:ascii="宋体" w:hAnsi="宋体" w:cs="楷体" w:hint="eastAsia"/>
          <w:bCs/>
          <w:color w:val="FF0000"/>
          <w:szCs w:val="21"/>
          <w:shd w:val="clear" w:color="auto" w:fill="FFFFFF"/>
          <w:vertAlign w:val="superscript"/>
        </w:rPr>
        <w:t>2</w:t>
      </w:r>
      <w:r>
        <w:rPr>
          <w:rFonts w:ascii="宋体" w:hAnsi="宋体" w:cs="楷体" w:hint="eastAsia"/>
          <w:bCs/>
          <w:color w:val="FF0000"/>
          <w:szCs w:val="21"/>
        </w:rPr>
        <w:t>=3.5×10</w:t>
      </w:r>
      <w:r>
        <w:rPr>
          <w:rFonts w:ascii="宋体" w:hAnsi="宋体" w:cs="楷体" w:hint="eastAsia"/>
          <w:bCs/>
          <w:color w:val="FF0000"/>
          <w:szCs w:val="21"/>
          <w:shd w:val="clear" w:color="auto" w:fill="FFFFFF"/>
          <w:vertAlign w:val="superscript"/>
        </w:rPr>
        <w:t>7</w:t>
      </w:r>
      <w:r>
        <w:rPr>
          <w:rFonts w:ascii="宋体" w:hAnsi="宋体" w:cs="楷体" w:hint="eastAsia"/>
          <w:bCs/>
          <w:color w:val="FF0000"/>
          <w:szCs w:val="21"/>
        </w:rPr>
        <w:t>N；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（2）蛟龙号”在海里加速上升的过程中，所处深度h不断减小，因为p=ρ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水</w:t>
      </w:r>
      <w:proofErr w:type="spellStart"/>
      <w:r>
        <w:rPr>
          <w:rFonts w:ascii="宋体" w:hAnsi="宋体" w:cs="楷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cs="楷体" w:hint="eastAsia"/>
          <w:bCs/>
          <w:color w:val="FF0000"/>
          <w:szCs w:val="21"/>
        </w:rPr>
        <w:t>，水的密度ρ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水</w:t>
      </w:r>
      <w:r>
        <w:rPr>
          <w:rFonts w:ascii="宋体" w:hAnsi="宋体" w:cs="楷体" w:hint="eastAsia"/>
          <w:bCs/>
          <w:color w:val="FF0000"/>
          <w:szCs w:val="21"/>
        </w:rPr>
        <w:t>不变，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所以受到的压强变小。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故答案为：3.5×107；变小。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19．图为放在水平桌面上的矿泉水(瓶口已盖紧)，如果把它倒过来放稳，瓶对桌面的压强比原来瓶底朝下时对桌面的压强要</w:t>
      </w:r>
      <w:r>
        <w:rPr>
          <w:rFonts w:hAnsi="宋体" w:cs="宋体" w:hint="eastAsia"/>
          <w:u w:val="single"/>
        </w:rPr>
        <w:t xml:space="preserve">         </w:t>
      </w:r>
      <w:r>
        <w:rPr>
          <w:rFonts w:hAnsi="宋体" w:cs="宋体" w:hint="eastAsia"/>
        </w:rPr>
        <w:t>，理由是</w:t>
      </w:r>
      <w:r>
        <w:rPr>
          <w:rFonts w:hAnsi="宋体" w:cs="宋体" w:hint="eastAsia"/>
          <w:u w:val="single"/>
        </w:rPr>
        <w:t xml:space="preserve">                                            </w:t>
      </w:r>
      <w:r>
        <w:rPr>
          <w:rFonts w:hAnsi="宋体" w:cs="宋体" w:hint="eastAsia"/>
        </w:rPr>
        <w:t>。倒置后与倒置前相比水对瓶盖的压强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。（变大/不变/变小）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【答案】大；压力不变，受力面积变小；变大。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</w:t>
      </w:r>
      <w:r>
        <w:rPr>
          <w:rFonts w:ascii="宋体" w:hAnsi="宋体" w:cs="楷体" w:hint="eastAsia"/>
          <w:bCs/>
          <w:color w:val="FF0000"/>
          <w:kern w:val="0"/>
          <w:szCs w:val="21"/>
          <w:shd w:val="clear" w:color="auto" w:fill="FFFFFF"/>
          <w:lang w:bidi="ar"/>
        </w:rPr>
        <w:t>比较固体压强，可根据公式</w:t>
      </w:r>
      <w:r>
        <w:rPr>
          <w:rFonts w:ascii="宋体" w:hAnsi="宋体" w:cs="楷体" w:hint="eastAsia"/>
          <w:bCs/>
          <w:color w:val="FF0000"/>
          <w:szCs w:val="21"/>
        </w:rPr>
        <w:object w:dxaOrig="599" w:dyaOrig="559">
          <v:shape id="对象 36" o:spid="_x0000_i1038" type="#_x0000_t75" style="width:30pt;height:27.75pt;mso-wrap-style:square;mso-position-horizontal-relative:page;mso-position-vertical-relative:page" o:ole="">
            <v:imagedata r:id="rId43" o:title=""/>
          </v:shape>
          <o:OLEObject Type="Embed" ProgID="Equation.3" ShapeID="对象 36" DrawAspect="Content" ObjectID="_1671724591" r:id="rId45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，当压力不变时，从受力面积的变化来判断压强的变化。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解答：瓶子不管是正放还是倒放，矿泉水的质量没变，从而可知其重力不变，此时瓶子</w:t>
      </w:r>
      <w:r>
        <w:rPr>
          <w:rFonts w:ascii="宋体" w:hAnsi="宋体" w:cs="楷体" w:hint="eastAsia"/>
          <w:bCs/>
          <w:color w:val="FF0000"/>
        </w:rPr>
        <w:lastRenderedPageBreak/>
        <w:t>对桌面的压力即为瓶子的总重力，由于倒置后瓶子与桌面的接触面积变小，根据公式</w:t>
      </w:r>
      <w:r>
        <w:rPr>
          <w:rFonts w:ascii="宋体" w:hAnsi="宋体" w:cs="楷体" w:hint="eastAsia"/>
          <w:bCs/>
          <w:color w:val="FF0000"/>
          <w:szCs w:val="21"/>
        </w:rPr>
        <w:object w:dxaOrig="599" w:dyaOrig="559">
          <v:shape id="对象 37" o:spid="_x0000_i1039" type="#_x0000_t75" style="width:30pt;height:27.75pt;mso-wrap-style:square;mso-position-horizontal-relative:page;mso-position-vertical-relative:page" o:ole="">
            <v:imagedata r:id="rId43" o:title=""/>
          </v:shape>
          <o:OLEObject Type="Embed" ProgID="Equation.3" ShapeID="对象 37" DrawAspect="Content" ObjectID="_1671724592" r:id="rId46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，压力不变，压强变大。</w:t>
      </w:r>
    </w:p>
    <w:p w:rsidR="00EA7BFF" w:rsidRDefault="00EA7BFF" w:rsidP="00EA7BFF">
      <w:pPr>
        <w:spacing w:line="360" w:lineRule="auto"/>
        <w:ind w:firstLineChars="200" w:firstLine="420"/>
        <w:textAlignment w:val="center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故答案为：大；压力不变，受力面积变小；变大。</w:t>
      </w:r>
    </w:p>
    <w:p w:rsidR="00EA7BFF" w:rsidRDefault="00EA7BFF" w:rsidP="00EA7BFF">
      <w:pPr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三、计算题（共28分）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20．（8分）在一个重2N、底面积为0.01m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的容器里装8N的水，容器中水的深度为0.05m，把它放在水平桌面上，如图所示。取</w:t>
      </w:r>
      <w:r>
        <w:rPr>
          <w:rFonts w:hAnsi="宋体" w:cs="宋体" w:hint="eastAsia"/>
          <w:i/>
        </w:rPr>
        <w:t>g</w:t>
      </w:r>
      <w:r>
        <w:rPr>
          <w:rFonts w:hAnsi="宋体" w:cs="宋体" w:hint="eastAsia"/>
        </w:rPr>
        <w:t>＝10 N/kg，求：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80"/>
        <w:jc w:val="center"/>
        <w:rPr>
          <w:rFonts w:hAnsi="宋体" w:cs="宋体" w:hint="eastAsia"/>
        </w:rPr>
      </w:pPr>
      <w:r>
        <w:rPr>
          <w:rFonts w:hAnsi="宋体" w:cs="宋体"/>
          <w:noProof/>
          <w:sz w:val="24"/>
          <w:szCs w:val="24"/>
        </w:rPr>
        <w:drawing>
          <wp:inline distT="0" distB="0" distL="0" distR="0">
            <wp:extent cx="1304925" cy="847725"/>
            <wp:effectExtent l="0" t="0" r="9525" b="9525"/>
            <wp:docPr id="19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IMG_25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(1)水对容器底部的压强和压力；</w:t>
      </w:r>
    </w:p>
    <w:p w:rsidR="00EA7BFF" w:rsidRDefault="00EA7BFF" w:rsidP="00EA7BFF">
      <w:pPr>
        <w:pStyle w:val="aa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(2)容器对桌面的压力和压强。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hAnsi="宋体" w:cs="楷体" w:hint="eastAsia"/>
          <w:bCs/>
          <w:color w:val="FF0000"/>
        </w:rPr>
        <w:t>【解析】</w:t>
      </w:r>
      <w:r>
        <w:rPr>
          <w:rFonts w:ascii="宋体" w:hAnsi="宋体" w:cs="楷体" w:hint="eastAsia"/>
          <w:bCs/>
          <w:color w:val="FF0000"/>
        </w:rPr>
        <w:t>（1）水对容器底部的压强为：p=ρ</w:t>
      </w:r>
      <w:r>
        <w:rPr>
          <w:rFonts w:ascii="宋体" w:hAnsi="宋体" w:cs="楷体" w:hint="eastAsia"/>
          <w:bCs/>
          <w:color w:val="FF0000"/>
          <w:vertAlign w:val="subscript"/>
        </w:rPr>
        <w:t>水</w:t>
      </w:r>
      <w:proofErr w:type="spellStart"/>
      <w:r>
        <w:rPr>
          <w:rFonts w:ascii="宋体" w:hAnsi="宋体" w:cs="楷体" w:hint="eastAsia"/>
          <w:bCs/>
          <w:color w:val="FF0000"/>
        </w:rPr>
        <w:t>gh</w:t>
      </w:r>
      <w:proofErr w:type="spellEnd"/>
      <w:r>
        <w:rPr>
          <w:rFonts w:ascii="宋体" w:hAnsi="宋体" w:cs="楷体" w:hint="eastAsia"/>
          <w:bCs/>
          <w:color w:val="FF0000"/>
        </w:rPr>
        <w:t>=1.0×10</w:t>
      </w:r>
      <w:r>
        <w:rPr>
          <w:rFonts w:ascii="宋体" w:hAnsi="宋体" w:cs="楷体" w:hint="eastAsia"/>
          <w:bCs/>
          <w:color w:val="FF0000"/>
          <w:vertAlign w:val="superscript"/>
        </w:rPr>
        <w:t>3</w:t>
      </w:r>
      <w:r>
        <w:rPr>
          <w:rFonts w:ascii="宋体" w:hAnsi="宋体" w:cs="楷体" w:hint="eastAsia"/>
          <w:bCs/>
          <w:color w:val="FF0000"/>
        </w:rPr>
        <w:t>kg/m</w:t>
      </w:r>
      <w:r>
        <w:rPr>
          <w:rFonts w:ascii="宋体" w:hAnsi="宋体" w:cs="楷体" w:hint="eastAsia"/>
          <w:bCs/>
          <w:color w:val="FF0000"/>
          <w:vertAlign w:val="superscript"/>
        </w:rPr>
        <w:t>3</w:t>
      </w:r>
      <w:r>
        <w:rPr>
          <w:rFonts w:ascii="宋体" w:hAnsi="宋体" w:cs="楷体" w:hint="eastAsia"/>
          <w:bCs/>
          <w:color w:val="FF0000"/>
        </w:rPr>
        <w:t>×10N/kg×0.05m=500Pa；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水对容器底部的压力为：F</w:t>
      </w:r>
      <w:r>
        <w:rPr>
          <w:rFonts w:ascii="宋体" w:hAnsi="宋体" w:cs="楷体" w:hint="eastAsia"/>
          <w:bCs/>
          <w:color w:val="FF0000"/>
          <w:vertAlign w:val="subscript"/>
        </w:rPr>
        <w:t>水</w:t>
      </w:r>
      <w:r>
        <w:rPr>
          <w:rFonts w:ascii="宋体" w:hAnsi="宋体" w:cs="楷体" w:hint="eastAsia"/>
          <w:bCs/>
          <w:color w:val="FF0000"/>
        </w:rPr>
        <w:t>=p</w:t>
      </w:r>
      <w:r>
        <w:rPr>
          <w:rFonts w:ascii="宋体" w:hAnsi="宋体" w:cs="楷体" w:hint="eastAsia"/>
          <w:bCs/>
          <w:color w:val="FF0000"/>
          <w:vertAlign w:val="subscript"/>
        </w:rPr>
        <w:t>水</w:t>
      </w:r>
      <w:r>
        <w:rPr>
          <w:rFonts w:ascii="宋体" w:hAnsi="宋体" w:cs="楷体" w:hint="eastAsia"/>
          <w:bCs/>
          <w:color w:val="FF0000"/>
        </w:rPr>
        <w:t>S=500Pa×0.01m</w:t>
      </w:r>
      <w:r>
        <w:rPr>
          <w:rFonts w:ascii="宋体" w:hAnsi="宋体" w:cs="楷体" w:hint="eastAsia"/>
          <w:bCs/>
          <w:color w:val="FF0000"/>
          <w:vertAlign w:val="superscript"/>
        </w:rPr>
        <w:t>2</w:t>
      </w:r>
      <w:r>
        <w:rPr>
          <w:rFonts w:ascii="宋体" w:hAnsi="宋体" w:cs="楷体" w:hint="eastAsia"/>
          <w:bCs/>
          <w:color w:val="FF0000"/>
        </w:rPr>
        <w:t>=5N。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（2）容器对桌面的压力大小为：F=G</w:t>
      </w:r>
      <w:r>
        <w:rPr>
          <w:rFonts w:ascii="宋体" w:hAnsi="宋体" w:cs="楷体" w:hint="eastAsia"/>
          <w:bCs/>
          <w:color w:val="FF0000"/>
          <w:vertAlign w:val="subscript"/>
        </w:rPr>
        <w:t>水</w:t>
      </w:r>
      <w:r>
        <w:rPr>
          <w:rFonts w:ascii="宋体" w:hAnsi="宋体" w:cs="楷体" w:hint="eastAsia"/>
          <w:bCs/>
          <w:color w:val="FF0000"/>
        </w:rPr>
        <w:t>+G</w:t>
      </w:r>
      <w:r>
        <w:rPr>
          <w:rFonts w:ascii="宋体" w:hAnsi="宋体" w:cs="楷体" w:hint="eastAsia"/>
          <w:bCs/>
          <w:color w:val="FF0000"/>
          <w:vertAlign w:val="subscript"/>
        </w:rPr>
        <w:t>容器</w:t>
      </w:r>
      <w:r>
        <w:rPr>
          <w:rFonts w:ascii="宋体" w:hAnsi="宋体" w:cs="楷体" w:hint="eastAsia"/>
          <w:bCs/>
          <w:color w:val="FF0000"/>
        </w:rPr>
        <w:t>=8N+2N=10N；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容器对桌面的压强为：</w:t>
      </w:r>
      <w:r>
        <w:rPr>
          <w:rFonts w:ascii="宋体" w:hAnsi="宋体" w:cs="楷体" w:hint="eastAsia"/>
          <w:bCs/>
          <w:color w:val="FF0000"/>
          <w:position w:val="-22"/>
        </w:rPr>
        <w:object w:dxaOrig="2299" w:dyaOrig="559">
          <v:shape id="对象 40" o:spid="_x0000_i1040" type="#_x0000_t75" style="width:114.75pt;height:27.75pt;mso-wrap-style:square;mso-position-horizontal-relative:page;mso-position-vertical-relative:page" o:ole="">
            <v:fill o:detectmouseclick="t"/>
            <v:imagedata r:id="rId48" o:title=""/>
          </v:shape>
          <o:OLEObject Type="Embed" ProgID="Equation.3" ShapeID="对象 40" DrawAspect="Content" ObjectID="_1671724593" r:id="rId49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答：（1）水对容器底部的压强为500Pa、压力为5N；（2）容器对桌面的压力为10N、压强为1000Pa。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21.</w:t>
      </w:r>
      <w:r>
        <w:rPr>
          <w:rFonts w:ascii="宋体" w:hAnsi="宋体" w:hint="eastAsia"/>
          <w:b/>
          <w:bCs/>
          <w:color w:val="000000"/>
          <w:szCs w:val="21"/>
        </w:rPr>
        <w:t>（8分）</w:t>
      </w:r>
      <w:r>
        <w:rPr>
          <w:rFonts w:ascii="宋体" w:hAnsi="宋体" w:hint="eastAsia"/>
          <w:color w:val="000000"/>
          <w:szCs w:val="21"/>
        </w:rPr>
        <w:t>我国从12年3月28日实施《校车安全管理条例》。下表是某专用校车部分技术参数。已知轮胎与地面接触的总面积为0.3m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。求：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（1）校车所受重力大小；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（2）校车静止在水平地面上对地面的压强。</w:t>
      </w:r>
    </w:p>
    <w:tbl>
      <w:tblPr>
        <w:tblpPr w:leftFromText="180" w:rightFromText="180" w:vertAnchor="text" w:horzAnchor="page" w:tblpX="1432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5"/>
        <w:gridCol w:w="4925"/>
      </w:tblGrid>
      <w:tr w:rsidR="00EA7BFF" w:rsidTr="005D036C">
        <w:trPr>
          <w:trHeight w:val="319"/>
        </w:trPr>
        <w:tc>
          <w:tcPr>
            <w:tcW w:w="4485" w:type="dxa"/>
          </w:tcPr>
          <w:p w:rsidR="00EA7BFF" w:rsidRDefault="00EA7BFF" w:rsidP="005D036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整备质量/kg</w:t>
            </w:r>
          </w:p>
        </w:tc>
        <w:tc>
          <w:tcPr>
            <w:tcW w:w="4925" w:type="dxa"/>
          </w:tcPr>
          <w:p w:rsidR="00EA7BFF" w:rsidRDefault="00EA7BFF" w:rsidP="005D036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9000</w:t>
            </w:r>
          </w:p>
        </w:tc>
      </w:tr>
      <w:tr w:rsidR="00EA7BFF" w:rsidTr="005D036C">
        <w:trPr>
          <w:trHeight w:val="329"/>
        </w:trPr>
        <w:tc>
          <w:tcPr>
            <w:tcW w:w="4485" w:type="dxa"/>
          </w:tcPr>
          <w:p w:rsidR="00EA7BFF" w:rsidRDefault="00EA7BFF" w:rsidP="005D036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百公里油耗/L</w:t>
            </w:r>
          </w:p>
        </w:tc>
        <w:tc>
          <w:tcPr>
            <w:tcW w:w="4925" w:type="dxa"/>
          </w:tcPr>
          <w:p w:rsidR="00EA7BFF" w:rsidRDefault="00EA7BFF" w:rsidP="005D036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≤19</w:t>
            </w:r>
          </w:p>
        </w:tc>
      </w:tr>
      <w:tr w:rsidR="00EA7BFF" w:rsidTr="005D036C">
        <w:trPr>
          <w:trHeight w:val="319"/>
        </w:trPr>
        <w:tc>
          <w:tcPr>
            <w:tcW w:w="4485" w:type="dxa"/>
          </w:tcPr>
          <w:p w:rsidR="00EA7BFF" w:rsidRDefault="00EA7BFF" w:rsidP="005D036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color w:val="000000"/>
                <w:szCs w:val="21"/>
                <w:vertAlign w:val="superscript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最高车速/km·h</w:t>
            </w:r>
            <w:r>
              <w:rPr>
                <w:rFonts w:ascii="宋体" w:hAnsi="宋体" w:hint="eastAsia"/>
                <w:color w:val="000000"/>
                <w:szCs w:val="21"/>
                <w:vertAlign w:val="superscript"/>
              </w:rPr>
              <w:t>-1</w:t>
            </w:r>
          </w:p>
        </w:tc>
        <w:tc>
          <w:tcPr>
            <w:tcW w:w="4925" w:type="dxa"/>
          </w:tcPr>
          <w:p w:rsidR="00EA7BFF" w:rsidRDefault="00EA7BFF" w:rsidP="005D036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</w:tr>
    </w:tbl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  <w:lang w:val="pt-BR"/>
        </w:rPr>
        <w:t>【解析】</w:t>
      </w:r>
      <w:r>
        <w:rPr>
          <w:rFonts w:ascii="宋体" w:hAnsi="宋体" w:cs="楷体" w:hint="eastAsia"/>
          <w:bCs/>
          <w:color w:val="FF0000"/>
        </w:rPr>
        <w:t>（1）由表格数据可知，校车的总质量m=3000kg，则校车所受的重力：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G=mg=3000kg×9.8N/kg=2.94×10</w:t>
      </w:r>
      <w:r>
        <w:rPr>
          <w:rFonts w:ascii="宋体" w:hAnsi="宋体" w:cs="楷体" w:hint="eastAsia"/>
          <w:bCs/>
          <w:color w:val="FF0000"/>
          <w:vertAlign w:val="superscript"/>
        </w:rPr>
        <w:t>4</w:t>
      </w:r>
      <w:r>
        <w:rPr>
          <w:rFonts w:ascii="宋体" w:hAnsi="宋体" w:cs="楷体" w:hint="eastAsia"/>
          <w:bCs/>
          <w:color w:val="FF0000"/>
        </w:rPr>
        <w:t>N。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（2）校车静止在水平地面上对地面的压力：F=G=2.94×10</w:t>
      </w:r>
      <w:r>
        <w:rPr>
          <w:rFonts w:ascii="宋体" w:hAnsi="宋体" w:cs="楷体" w:hint="eastAsia"/>
          <w:bCs/>
          <w:color w:val="FF0000"/>
          <w:vertAlign w:val="superscript"/>
        </w:rPr>
        <w:t>4</w:t>
      </w:r>
      <w:r>
        <w:rPr>
          <w:rFonts w:ascii="宋体" w:hAnsi="宋体" w:cs="楷体" w:hint="eastAsia"/>
          <w:bCs/>
          <w:color w:val="FF0000"/>
        </w:rPr>
        <w:t>N，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校车对地面的压强：</w:t>
      </w:r>
      <w:r>
        <w:rPr>
          <w:rFonts w:ascii="宋体" w:hAnsi="宋体" w:cs="楷体" w:hint="eastAsia"/>
          <w:bCs/>
          <w:color w:val="FF0000"/>
          <w:kern w:val="0"/>
          <w:position w:val="-22"/>
          <w:szCs w:val="21"/>
          <w:shd w:val="clear" w:color="auto" w:fill="FFFFFF"/>
          <w:lang w:bidi="ar"/>
        </w:rPr>
        <w:object w:dxaOrig="2720" w:dyaOrig="559">
          <v:shape id="对象 42" o:spid="_x0000_i1041" type="#_x0000_t75" style="width:135.75pt;height:27.75pt;mso-wrap-style:square;mso-position-horizontal-relative:page;mso-position-vertical-relative:page" o:ole="">
            <v:fill o:detectmouseclick="t"/>
            <v:imagedata r:id="rId50" o:title=""/>
          </v:shape>
          <o:OLEObject Type="Embed" ProgID="Equation.3" ShapeID="对象 42" DrawAspect="Content" ObjectID="_1671724594" r:id="rId51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  <w:kern w:val="0"/>
          <w:szCs w:val="21"/>
          <w:shd w:val="clear" w:color="auto" w:fill="FFFFFF"/>
          <w:lang w:bidi="ar"/>
        </w:rPr>
        <w:t>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lastRenderedPageBreak/>
        <w:t>答：（1）校车所受重力为2.94×10</w:t>
      </w:r>
      <w:r>
        <w:rPr>
          <w:rFonts w:ascii="宋体" w:hAnsi="宋体" w:cs="楷体" w:hint="eastAsia"/>
          <w:bCs/>
          <w:color w:val="FF0000"/>
          <w:vertAlign w:val="superscript"/>
        </w:rPr>
        <w:t>4</w:t>
      </w:r>
      <w:r>
        <w:rPr>
          <w:rFonts w:ascii="宋体" w:hAnsi="宋体" w:cs="楷体" w:hint="eastAsia"/>
          <w:bCs/>
          <w:color w:val="FF0000"/>
        </w:rPr>
        <w:t>N；（2）校车静止在水平地面上对地面的压强为1×10</w:t>
      </w:r>
      <w:r>
        <w:rPr>
          <w:rFonts w:ascii="宋体" w:hAnsi="宋体" w:cs="楷体" w:hint="eastAsia"/>
          <w:bCs/>
          <w:color w:val="FF0000"/>
          <w:vertAlign w:val="superscript"/>
        </w:rPr>
        <w:t>5</w:t>
      </w:r>
      <w:r>
        <w:rPr>
          <w:rFonts w:ascii="宋体" w:hAnsi="宋体" w:cs="楷体" w:hint="eastAsia"/>
          <w:bCs/>
          <w:color w:val="FF0000"/>
        </w:rPr>
        <w:t>Pa。</w:t>
      </w:r>
    </w:p>
    <w:p w:rsidR="00EA7BFF" w:rsidRDefault="00EA7BFF" w:rsidP="00EA7BFF">
      <w:pPr>
        <w:autoSpaceDE w:val="0"/>
        <w:autoSpaceDN w:val="0"/>
        <w:spacing w:line="360" w:lineRule="auto"/>
        <w:ind w:firstLineChars="200" w:firstLine="380"/>
        <w:rPr>
          <w:rFonts w:ascii="宋体" w:hAnsi="宋体" w:hint="eastAsia"/>
          <w:color w:val="000000"/>
          <w:spacing w:val="-10"/>
          <w:szCs w:val="21"/>
        </w:rPr>
      </w:pPr>
      <w:r>
        <w:rPr>
          <w:rFonts w:ascii="宋体" w:hAnsi="宋体" w:hint="eastAsia"/>
          <w:spacing w:val="-10"/>
          <w:szCs w:val="21"/>
        </w:rPr>
        <w:t>22.</w:t>
      </w:r>
      <w:r>
        <w:rPr>
          <w:rFonts w:ascii="宋体" w:hAnsi="宋体" w:hint="eastAsia"/>
          <w:b/>
          <w:bCs/>
          <w:spacing w:val="-10"/>
          <w:szCs w:val="21"/>
          <w:lang w:val="pt-BR"/>
        </w:rPr>
        <w:t>（</w:t>
      </w:r>
      <w:r>
        <w:rPr>
          <w:rFonts w:ascii="宋体" w:hAnsi="宋体" w:hint="eastAsia"/>
          <w:b/>
          <w:bCs/>
          <w:spacing w:val="-10"/>
          <w:szCs w:val="21"/>
        </w:rPr>
        <w:t>12分</w:t>
      </w:r>
      <w:r>
        <w:rPr>
          <w:rFonts w:ascii="宋体" w:hAnsi="宋体" w:hint="eastAsia"/>
          <w:b/>
          <w:bCs/>
          <w:spacing w:val="-10"/>
          <w:szCs w:val="21"/>
          <w:lang w:val="pt-BR"/>
        </w:rPr>
        <w:t>）</w:t>
      </w:r>
      <w:r>
        <w:rPr>
          <w:rFonts w:ascii="宋体" w:hAnsi="宋体" w:hint="eastAsia"/>
          <w:color w:val="000000"/>
          <w:spacing w:val="-10"/>
          <w:szCs w:val="21"/>
        </w:rPr>
        <w:t>一颗图钉尖的面积是5×10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-8</w:t>
      </w:r>
      <w:r>
        <w:rPr>
          <w:rFonts w:ascii="宋体" w:hAnsi="宋体" w:hint="eastAsia"/>
          <w:color w:val="000000"/>
          <w:spacing w:val="-10"/>
          <w:szCs w:val="21"/>
        </w:rPr>
        <w:t>m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pacing w:val="-10"/>
          <w:szCs w:val="21"/>
        </w:rPr>
        <w:t>，图钉帽的面积是0.5×10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-4</w:t>
      </w:r>
      <w:r>
        <w:rPr>
          <w:rFonts w:ascii="宋体" w:hAnsi="宋体" w:hint="eastAsia"/>
          <w:color w:val="000000"/>
          <w:spacing w:val="-10"/>
          <w:szCs w:val="21"/>
        </w:rPr>
        <w:t>m</w:t>
      </w:r>
      <w:r>
        <w:rPr>
          <w:rFonts w:ascii="宋体" w:hAnsi="宋体" w:hint="eastAsia"/>
          <w:color w:val="000000"/>
          <w:spacing w:val="-1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pacing w:val="-10"/>
          <w:szCs w:val="21"/>
        </w:rPr>
        <w:t>，手指对图钉的压力为20N，求：</w:t>
      </w:r>
    </w:p>
    <w:p w:rsidR="00EA7BFF" w:rsidRDefault="00EA7BFF" w:rsidP="00EA7BFF">
      <w:pPr>
        <w:autoSpaceDE w:val="0"/>
        <w:autoSpaceDN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（1）图钉尖对墙面产生的压强；</w:t>
      </w:r>
    </w:p>
    <w:p w:rsidR="00EA7BFF" w:rsidRDefault="00EA7BFF" w:rsidP="00EA7BFF">
      <w:pPr>
        <w:autoSpaceDE w:val="0"/>
        <w:autoSpaceDN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（2）图钉尖对墙面产生的压强相当于多少米深处水所产生的压强；</w:t>
      </w:r>
    </w:p>
    <w:p w:rsidR="00EA7BFF" w:rsidRDefault="00EA7BFF" w:rsidP="00EA7BFF">
      <w:pPr>
        <w:autoSpaceDE w:val="0"/>
        <w:autoSpaceDN w:val="0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（3）在一标准大气压下图钉帽受到大气的压力。（</w:t>
      </w:r>
      <w:r>
        <w:rPr>
          <w:rFonts w:ascii="宋体" w:hAnsi="宋体" w:hint="eastAsia"/>
          <w:i/>
          <w:color w:val="000000"/>
          <w:szCs w:val="21"/>
        </w:rPr>
        <w:t>ρ</w:t>
      </w:r>
      <w:r>
        <w:rPr>
          <w:rFonts w:ascii="宋体" w:hAnsi="宋体" w:hint="eastAsia"/>
          <w:color w:val="000000"/>
          <w:szCs w:val="21"/>
          <w:vertAlign w:val="subscript"/>
        </w:rPr>
        <w:t>水</w:t>
      </w:r>
      <w:r>
        <w:rPr>
          <w:rFonts w:ascii="宋体" w:hAnsi="宋体" w:hint="eastAsia"/>
          <w:color w:val="000000"/>
          <w:szCs w:val="21"/>
        </w:rPr>
        <w:t>＝1.0×10</w:t>
      </w:r>
      <w:r>
        <w:rPr>
          <w:rFonts w:ascii="宋体" w:hAnsi="宋体" w:hint="eastAsia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kg／m</w:t>
      </w:r>
      <w:r>
        <w:rPr>
          <w:rFonts w:ascii="宋体" w:hAnsi="宋体" w:hint="eastAsia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，一标准大气压为</w:t>
      </w:r>
      <w:r>
        <w:rPr>
          <w:rFonts w:ascii="宋体" w:hAnsi="宋体" w:hint="eastAsia"/>
          <w:i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  <w:vertAlign w:val="subscript"/>
        </w:rPr>
        <w:t>o</w:t>
      </w:r>
      <w:r>
        <w:rPr>
          <w:rFonts w:ascii="宋体" w:hAnsi="宋体" w:hint="eastAsia"/>
          <w:color w:val="000000"/>
          <w:szCs w:val="21"/>
        </w:rPr>
        <w:t>＝1.0×10</w:t>
      </w:r>
      <w:r>
        <w:rPr>
          <w:rFonts w:ascii="宋体" w:hAnsi="宋体" w:hint="eastAsia"/>
          <w:color w:val="000000"/>
          <w:szCs w:val="21"/>
          <w:vertAlign w:val="superscript"/>
        </w:rPr>
        <w:t>5</w:t>
      </w:r>
      <w:r>
        <w:rPr>
          <w:rFonts w:ascii="宋体" w:hAnsi="宋体" w:hint="eastAsia"/>
          <w:color w:val="000000"/>
          <w:szCs w:val="21"/>
        </w:rPr>
        <w:t>Pa）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</w:t>
      </w:r>
      <w:r>
        <w:rPr>
          <w:rFonts w:ascii="宋体" w:hAnsi="宋体" w:cs="楷体" w:hint="eastAsia"/>
          <w:bCs/>
          <w:color w:val="FF0000"/>
        </w:rPr>
        <w:t>（1）因为F=20N，S=5×10</w:t>
      </w:r>
      <w:r>
        <w:rPr>
          <w:rFonts w:ascii="宋体" w:hAnsi="宋体" w:cs="楷体" w:hint="eastAsia"/>
          <w:bCs/>
          <w:color w:val="FF0000"/>
          <w:vertAlign w:val="superscript"/>
        </w:rPr>
        <w:t>-8</w:t>
      </w:r>
      <w:r>
        <w:rPr>
          <w:rFonts w:ascii="宋体" w:hAnsi="宋体" w:cs="楷体" w:hint="eastAsia"/>
          <w:bCs/>
          <w:color w:val="FF0000"/>
        </w:rPr>
        <w:t>m</w:t>
      </w:r>
      <w:r>
        <w:rPr>
          <w:rFonts w:ascii="宋体" w:hAnsi="宋体" w:cs="楷体" w:hint="eastAsia"/>
          <w:bCs/>
          <w:color w:val="FF0000"/>
          <w:vertAlign w:val="superscript"/>
        </w:rPr>
        <w:t>2</w:t>
      </w:r>
      <w:r>
        <w:rPr>
          <w:rFonts w:ascii="宋体" w:hAnsi="宋体" w:cs="楷体" w:hint="eastAsia"/>
          <w:bCs/>
          <w:color w:val="FF0000"/>
        </w:rPr>
        <w:t>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所以图钉尖对墙面产生的压强为：</w:t>
      </w:r>
      <w:r>
        <w:rPr>
          <w:rFonts w:ascii="宋体" w:hAnsi="宋体" w:cs="楷体" w:hint="eastAsia"/>
          <w:bCs/>
          <w:color w:val="FF0000"/>
          <w:kern w:val="0"/>
          <w:position w:val="-22"/>
          <w:szCs w:val="21"/>
          <w:shd w:val="clear" w:color="auto" w:fill="FFFFFF"/>
          <w:lang w:bidi="ar"/>
        </w:rPr>
        <w:object w:dxaOrig="2620" w:dyaOrig="559">
          <v:shape id="对象 45" o:spid="_x0000_i1042" type="#_x0000_t75" style="width:131.25pt;height:27.75pt;mso-wrap-style:square;mso-position-horizontal-relative:page;mso-position-vertical-relative:page" o:ole="">
            <v:fill o:detectmouseclick="t"/>
            <v:imagedata r:id="rId52" o:title=""/>
          </v:shape>
          <o:OLEObject Type="Embed" ProgID="Equation.3" ShapeID="对象 45" DrawAspect="Content" ObjectID="_1671724595" r:id="rId53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numPr>
          <w:ilvl w:val="0"/>
          <w:numId w:val="3"/>
        </w:num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因为ρ</w:t>
      </w:r>
      <w:r>
        <w:rPr>
          <w:rFonts w:ascii="宋体" w:hAnsi="宋体" w:cs="楷体" w:hint="eastAsia"/>
          <w:bCs/>
          <w:color w:val="FF0000"/>
          <w:vertAlign w:val="subscript"/>
        </w:rPr>
        <w:t>水</w:t>
      </w:r>
      <w:r>
        <w:rPr>
          <w:rFonts w:ascii="宋体" w:hAnsi="宋体" w:cs="楷体" w:hint="eastAsia"/>
          <w:bCs/>
          <w:color w:val="FF0000"/>
        </w:rPr>
        <w:t>=1.0×10</w:t>
      </w:r>
      <w:r>
        <w:rPr>
          <w:rFonts w:ascii="宋体" w:hAnsi="宋体" w:cs="楷体" w:hint="eastAsia"/>
          <w:bCs/>
          <w:color w:val="FF0000"/>
          <w:vertAlign w:val="superscript"/>
        </w:rPr>
        <w:t>3</w:t>
      </w:r>
      <w:r>
        <w:rPr>
          <w:rFonts w:ascii="宋体" w:hAnsi="宋体" w:cs="楷体" w:hint="eastAsia"/>
          <w:bCs/>
          <w:color w:val="FF0000"/>
        </w:rPr>
        <w:t>kg/m</w:t>
      </w:r>
      <w:r>
        <w:rPr>
          <w:rFonts w:ascii="宋体" w:hAnsi="宋体" w:cs="楷体" w:hint="eastAsia"/>
          <w:bCs/>
          <w:color w:val="FF0000"/>
          <w:vertAlign w:val="superscript"/>
        </w:rPr>
        <w:t>3</w:t>
      </w:r>
      <w:r>
        <w:rPr>
          <w:rFonts w:ascii="宋体" w:hAnsi="宋体" w:cs="楷体" w:hint="eastAsia"/>
          <w:bCs/>
          <w:color w:val="FF0000"/>
        </w:rPr>
        <w:t>，g=10N/kg，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所以水的深度为：</w:t>
      </w:r>
      <w:r>
        <w:rPr>
          <w:rFonts w:ascii="宋体" w:hAnsi="宋体" w:cs="楷体" w:hint="eastAsia"/>
          <w:bCs/>
          <w:color w:val="FF0000"/>
          <w:kern w:val="0"/>
          <w:position w:val="-28"/>
          <w:szCs w:val="21"/>
          <w:shd w:val="clear" w:color="auto" w:fill="FFFFFF"/>
          <w:lang w:bidi="ar"/>
        </w:rPr>
        <w:object w:dxaOrig="3960" w:dyaOrig="619">
          <v:shape id="对象 46" o:spid="_x0000_i1043" type="#_x0000_t75" style="width:198pt;height:30.75pt;mso-wrap-style:square;mso-position-horizontal-relative:page;mso-position-vertical-relative:page" o:ole="">
            <v:fill o:detectmouseclick="t"/>
            <v:imagedata r:id="rId54" o:title=""/>
          </v:shape>
          <o:OLEObject Type="Embed" ProgID="Equation.3" ShapeID="对象 46" DrawAspect="Content" ObjectID="_1671724596" r:id="rId55">
            <o:FieldCodes>\* MERGEFORMAT</o:FieldCodes>
          </o:OLEObject>
        </w:object>
      </w:r>
      <w:r>
        <w:rPr>
          <w:rFonts w:ascii="宋体" w:hAnsi="宋体" w:cs="楷体" w:hint="eastAsia"/>
          <w:bCs/>
          <w:color w:val="FF0000"/>
        </w:rPr>
        <w:t>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（3）因为P</w:t>
      </w:r>
      <w:r>
        <w:rPr>
          <w:rFonts w:ascii="宋体" w:hAnsi="宋体" w:cs="楷体" w:hint="eastAsia"/>
          <w:bCs/>
          <w:color w:val="FF0000"/>
          <w:vertAlign w:val="subscript"/>
        </w:rPr>
        <w:t>0</w:t>
      </w:r>
      <w:r>
        <w:rPr>
          <w:rFonts w:ascii="宋体" w:hAnsi="宋体" w:cs="楷体" w:hint="eastAsia"/>
          <w:bCs/>
          <w:color w:val="FF0000"/>
        </w:rPr>
        <w:t>=1.0×10</w:t>
      </w:r>
      <w:r>
        <w:rPr>
          <w:rFonts w:ascii="宋体" w:hAnsi="宋体" w:cs="楷体" w:hint="eastAsia"/>
          <w:bCs/>
          <w:color w:val="FF0000"/>
          <w:vertAlign w:val="superscript"/>
        </w:rPr>
        <w:t>5</w:t>
      </w:r>
      <w:r>
        <w:rPr>
          <w:rFonts w:ascii="宋体" w:hAnsi="宋体" w:cs="楷体" w:hint="eastAsia"/>
          <w:bCs/>
          <w:color w:val="FF0000"/>
        </w:rPr>
        <w:t>Pa，S</w:t>
      </w:r>
      <w:r>
        <w:rPr>
          <w:rFonts w:ascii="宋体" w:hAnsi="宋体" w:cs="楷体" w:hint="eastAsia"/>
          <w:bCs/>
          <w:color w:val="FF0000"/>
          <w:vertAlign w:val="subscript"/>
        </w:rPr>
        <w:t>帽</w:t>
      </w:r>
      <w:r>
        <w:rPr>
          <w:rFonts w:ascii="宋体" w:hAnsi="宋体" w:cs="楷体" w:hint="eastAsia"/>
          <w:bCs/>
          <w:color w:val="FF0000"/>
        </w:rPr>
        <w:t>=0.5×10</w:t>
      </w:r>
      <w:r>
        <w:rPr>
          <w:rFonts w:ascii="宋体" w:hAnsi="宋体" w:cs="楷体" w:hint="eastAsia"/>
          <w:bCs/>
          <w:color w:val="FF0000"/>
          <w:vertAlign w:val="superscript"/>
        </w:rPr>
        <w:t>-4</w:t>
      </w:r>
      <w:r>
        <w:rPr>
          <w:rFonts w:ascii="宋体" w:hAnsi="宋体" w:cs="楷体" w:hint="eastAsia"/>
          <w:bCs/>
          <w:color w:val="FF0000"/>
        </w:rPr>
        <w:t>m</w:t>
      </w:r>
      <w:r>
        <w:rPr>
          <w:rFonts w:ascii="宋体" w:hAnsi="宋体" w:cs="楷体" w:hint="eastAsia"/>
          <w:bCs/>
          <w:color w:val="FF0000"/>
          <w:vertAlign w:val="superscript"/>
        </w:rPr>
        <w:t>2</w:t>
      </w:r>
      <w:r>
        <w:rPr>
          <w:rFonts w:ascii="宋体" w:hAnsi="宋体" w:cs="楷体" w:hint="eastAsia"/>
          <w:bCs/>
          <w:color w:val="FF0000"/>
        </w:rPr>
        <w:t>，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所以图钉帽受到大气的压力为：F′=P</w:t>
      </w:r>
      <w:r>
        <w:rPr>
          <w:rFonts w:ascii="宋体" w:hAnsi="宋体" w:cs="楷体" w:hint="eastAsia"/>
          <w:bCs/>
          <w:color w:val="FF0000"/>
          <w:vertAlign w:val="subscript"/>
        </w:rPr>
        <w:t>0</w:t>
      </w:r>
      <w:r>
        <w:rPr>
          <w:rFonts w:ascii="宋体" w:hAnsi="宋体" w:cs="楷体" w:hint="eastAsia"/>
          <w:bCs/>
          <w:color w:val="FF0000"/>
        </w:rPr>
        <w:t>×S</w:t>
      </w:r>
      <w:r>
        <w:rPr>
          <w:rFonts w:ascii="宋体" w:hAnsi="宋体" w:cs="楷体" w:hint="eastAsia"/>
          <w:bCs/>
          <w:color w:val="FF0000"/>
          <w:vertAlign w:val="subscript"/>
        </w:rPr>
        <w:t>帽</w:t>
      </w:r>
      <w:r>
        <w:rPr>
          <w:rFonts w:ascii="宋体" w:hAnsi="宋体" w:cs="楷体" w:hint="eastAsia"/>
          <w:bCs/>
          <w:color w:val="FF0000"/>
        </w:rPr>
        <w:t>=1.0×10</w:t>
      </w:r>
      <w:r>
        <w:rPr>
          <w:rFonts w:ascii="宋体" w:hAnsi="宋体" w:cs="楷体" w:hint="eastAsia"/>
          <w:bCs/>
          <w:color w:val="FF0000"/>
          <w:vertAlign w:val="superscript"/>
        </w:rPr>
        <w:t>5</w:t>
      </w:r>
      <w:r>
        <w:rPr>
          <w:rFonts w:ascii="宋体" w:hAnsi="宋体" w:cs="楷体" w:hint="eastAsia"/>
          <w:bCs/>
          <w:color w:val="FF0000"/>
        </w:rPr>
        <w:t>Pa×0.5×10</w:t>
      </w:r>
      <w:r>
        <w:rPr>
          <w:rFonts w:ascii="宋体" w:hAnsi="宋体" w:cs="楷体" w:hint="eastAsia"/>
          <w:bCs/>
          <w:color w:val="FF0000"/>
          <w:vertAlign w:val="superscript"/>
        </w:rPr>
        <w:t>-4</w:t>
      </w:r>
      <w:r>
        <w:rPr>
          <w:rFonts w:ascii="宋体" w:hAnsi="宋体" w:cs="楷体" w:hint="eastAsia"/>
          <w:bCs/>
          <w:color w:val="FF0000"/>
        </w:rPr>
        <w:t>m</w:t>
      </w:r>
      <w:r>
        <w:rPr>
          <w:rFonts w:ascii="宋体" w:hAnsi="宋体" w:cs="楷体" w:hint="eastAsia"/>
          <w:bCs/>
          <w:color w:val="FF0000"/>
          <w:vertAlign w:val="superscript"/>
        </w:rPr>
        <w:t>2</w:t>
      </w:r>
      <w:r>
        <w:rPr>
          <w:rFonts w:ascii="宋体" w:hAnsi="宋体" w:cs="楷体" w:hint="eastAsia"/>
          <w:bCs/>
          <w:color w:val="FF0000"/>
        </w:rPr>
        <w:t>=5N。</w:t>
      </w:r>
    </w:p>
    <w:p w:rsidR="00EA7BFF" w:rsidRDefault="00EA7BFF" w:rsidP="00EA7BFF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</w:rPr>
      </w:pPr>
      <w:r>
        <w:rPr>
          <w:rFonts w:ascii="宋体" w:hAnsi="宋体" w:cs="楷体" w:hint="eastAsia"/>
          <w:bCs/>
          <w:color w:val="FF0000"/>
        </w:rPr>
        <w:t>答：（1）图钉尖对墙面产生的压强为4×10</w:t>
      </w:r>
      <w:r>
        <w:rPr>
          <w:rFonts w:ascii="宋体" w:hAnsi="宋体" w:cs="楷体" w:hint="eastAsia"/>
          <w:bCs/>
          <w:color w:val="FF0000"/>
          <w:vertAlign w:val="superscript"/>
        </w:rPr>
        <w:t>8</w:t>
      </w:r>
      <w:r>
        <w:rPr>
          <w:rFonts w:ascii="宋体" w:hAnsi="宋体" w:cs="楷体" w:hint="eastAsia"/>
          <w:bCs/>
          <w:color w:val="FF0000"/>
        </w:rPr>
        <w:t>Pa；（2）图钉尖对墙面产生的压强相当于4×10</w:t>
      </w:r>
      <w:r>
        <w:rPr>
          <w:rFonts w:ascii="宋体" w:hAnsi="宋体" w:cs="楷体" w:hint="eastAsia"/>
          <w:bCs/>
          <w:color w:val="FF0000"/>
          <w:vertAlign w:val="superscript"/>
        </w:rPr>
        <w:t>4</w:t>
      </w:r>
      <w:r>
        <w:rPr>
          <w:rFonts w:ascii="宋体" w:hAnsi="宋体" w:cs="楷体" w:hint="eastAsia"/>
          <w:bCs/>
          <w:color w:val="FF0000"/>
        </w:rPr>
        <w:t>m深处水所产生的压强；（3）在同一标准大气压下图钉帽受到大气的压力为5N。</w:t>
      </w:r>
    </w:p>
    <w:p w:rsidR="00EA7BFF" w:rsidRDefault="00EA7BFF" w:rsidP="00EA7BFF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</w:p>
    <w:bookmarkEnd w:id="1"/>
    <w:p w:rsidR="00EA7BFF" w:rsidRDefault="00EA7BFF" w:rsidP="00EA7BFF">
      <w:pPr>
        <w:tabs>
          <w:tab w:val="left" w:pos="360"/>
        </w:tabs>
        <w:spacing w:line="360" w:lineRule="auto"/>
        <w:ind w:firstLineChars="200" w:firstLine="420"/>
        <w:rPr>
          <w:rFonts w:hint="eastAsia"/>
        </w:rPr>
      </w:pPr>
    </w:p>
    <w:p w:rsidR="00EA7BFF" w:rsidRPr="00EA7BFF" w:rsidRDefault="00EA7BFF" w:rsidP="00534C55">
      <w:pPr>
        <w:spacing w:line="360" w:lineRule="auto"/>
        <w:jc w:val="center"/>
        <w:rPr>
          <w:rFonts w:ascii="宋体" w:hAnsi="宋体"/>
          <w:b/>
          <w:color w:val="0070C0"/>
          <w:sz w:val="36"/>
          <w:szCs w:val="28"/>
        </w:rPr>
      </w:pPr>
    </w:p>
    <w:sectPr w:rsidR="00EA7BFF" w:rsidRPr="00EA7BFF">
      <w:head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763" w:rsidRDefault="00BF0763" w:rsidP="00DD30C8">
      <w:r>
        <w:separator/>
      </w:r>
    </w:p>
  </w:endnote>
  <w:endnote w:type="continuationSeparator" w:id="0">
    <w:p w:rsidR="00BF0763" w:rsidRDefault="00BF0763" w:rsidP="00DD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763" w:rsidRDefault="00BF0763" w:rsidP="00DD30C8">
      <w:r>
        <w:separator/>
      </w:r>
    </w:p>
  </w:footnote>
  <w:footnote w:type="continuationSeparator" w:id="0">
    <w:p w:rsidR="00BF0763" w:rsidRDefault="00BF0763" w:rsidP="00DD3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C8" w:rsidRDefault="00DD30C8">
    <w:pPr>
      <w:pStyle w:val="a3"/>
    </w:pPr>
    <w:r w:rsidRPr="00DD30C8">
      <w:rPr>
        <w:rFonts w:hint="eastAsia"/>
      </w:rPr>
      <w:t>2020-2021</w:t>
    </w:r>
    <w:r w:rsidRPr="00DD30C8">
      <w:rPr>
        <w:rFonts w:hint="eastAsia"/>
      </w:rPr>
      <w:t>学年人教版八年级物理全册单元讲析与提高专题（讲析、检测卷）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>
      <w:start w:val="1"/>
      <w:numFmt w:val="upperLetter"/>
      <w:lvlText w:val="%2、"/>
      <w:lvlJc w:val="left"/>
      <w:pPr>
        <w:tabs>
          <w:tab w:val="num" w:pos="540"/>
        </w:tabs>
        <w:ind w:left="540" w:hanging="36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2">
    <w:nsid w:val="6229E87A"/>
    <w:multiLevelType w:val="singleLevel"/>
    <w:tmpl w:val="6229E87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A7"/>
    <w:rsid w:val="003B1283"/>
    <w:rsid w:val="00534C55"/>
    <w:rsid w:val="006807A7"/>
    <w:rsid w:val="00753672"/>
    <w:rsid w:val="007D3737"/>
    <w:rsid w:val="008967F1"/>
    <w:rsid w:val="009F7BCC"/>
    <w:rsid w:val="00A26643"/>
    <w:rsid w:val="00A3480E"/>
    <w:rsid w:val="00BF0763"/>
    <w:rsid w:val="00D82F87"/>
    <w:rsid w:val="00DD30C8"/>
    <w:rsid w:val="00EA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paragraph" w:styleId="aa">
    <w:name w:val="Plain Text"/>
    <w:basedOn w:val="a"/>
    <w:link w:val="Char3"/>
    <w:unhideWhenUsed/>
    <w:rsid w:val="00534C55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semiHidden/>
    <w:rsid w:val="00534C55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534C5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10">
    <w:name w:val="纯文本 Char1"/>
    <w:locked/>
    <w:rsid w:val="00EA7BFF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paragraph" w:styleId="aa">
    <w:name w:val="Plain Text"/>
    <w:basedOn w:val="a"/>
    <w:link w:val="Char3"/>
    <w:unhideWhenUsed/>
    <w:rsid w:val="00534C55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semiHidden/>
    <w:rsid w:val="00534C55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534C5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10">
    <w:name w:val="纯文本 Char1"/>
    <w:locked/>
    <w:rsid w:val="00EA7BFF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image" Target="media/image20.png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3.png"/><Relationship Id="rId47" Type="http://schemas.openxmlformats.org/officeDocument/2006/relationships/image" Target="media/image25.png"/><Relationship Id="rId50" Type="http://schemas.openxmlformats.org/officeDocument/2006/relationships/image" Target="media/image27.wmf"/><Relationship Id="rId55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6.png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image" Target="media/image22.png"/><Relationship Id="rId54" Type="http://schemas.openxmlformats.org/officeDocument/2006/relationships/image" Target="media/image2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5.png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8.png"/><Relationship Id="rId49" Type="http://schemas.openxmlformats.org/officeDocument/2006/relationships/oleObject" Target="embeddings/oleObject16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8" Type="http://schemas.openxmlformats.org/officeDocument/2006/relationships/image" Target="media/image26.wmf"/><Relationship Id="rId5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17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1152</Words>
  <Characters>6569</Characters>
  <Application>Microsoft Office Word</Application>
  <DocSecurity>0</DocSecurity>
  <Lines>54</Lines>
  <Paragraphs>15</Paragraphs>
  <ScaleCrop>false</ScaleCrop>
  <Company>China</Company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2021-01-09T11:10:00Z</dcterms:created>
  <dcterms:modified xsi:type="dcterms:W3CDTF">2021-01-09T11:10:00Z</dcterms:modified>
</cp:coreProperties>
</file>